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pPr w:leftFromText="180" w:rightFromText="180" w:vertAnchor="page" w:horzAnchor="margin" w:tblpX="-1281" w:tblpY="271"/>
        <w:tblW w:w="11624" w:type="dxa"/>
        <w:tblLook w:val="04A0" w:firstRow="1" w:lastRow="0" w:firstColumn="1" w:lastColumn="0" w:noHBand="0" w:noVBand="1"/>
      </w:tblPr>
      <w:tblGrid>
        <w:gridCol w:w="5596"/>
        <w:gridCol w:w="1284"/>
        <w:gridCol w:w="2765"/>
        <w:gridCol w:w="1979"/>
      </w:tblGrid>
      <w:tr w:rsidR="00333C35" w14:paraId="2BD0A7EA" w14:textId="77777777" w:rsidTr="00C93F7F">
        <w:trPr>
          <w:trHeight w:val="3389"/>
        </w:trPr>
        <w:tc>
          <w:tcPr>
            <w:tcW w:w="5671" w:type="dxa"/>
          </w:tcPr>
          <w:p w14:paraId="6EF87596" w14:textId="77777777" w:rsidR="00C93F7F" w:rsidRDefault="00C93F7F" w:rsidP="00333C35">
            <w:pPr>
              <w:pStyle w:val="TableRow"/>
              <w:jc w:val="center"/>
              <w:rPr>
                <w:noProof/>
              </w:rPr>
            </w:pPr>
          </w:p>
          <w:p w14:paraId="136566F7" w14:textId="77777777" w:rsidR="00C93F7F" w:rsidRDefault="00C93F7F" w:rsidP="00333C35">
            <w:pPr>
              <w:pStyle w:val="TableRow"/>
              <w:jc w:val="center"/>
              <w:rPr>
                <w:b/>
                <w:bCs/>
                <w:noProof/>
              </w:rPr>
            </w:pPr>
          </w:p>
          <w:p w14:paraId="2E339332" w14:textId="4CC3ECEF" w:rsidR="00333C35" w:rsidRDefault="00333C35" w:rsidP="00333C35">
            <w:pPr>
              <w:pStyle w:val="TableRow"/>
              <w:jc w:val="center"/>
              <w:rPr>
                <w:rFonts w:cs="Arial"/>
                <w:b/>
                <w:bCs/>
                <w:color w:val="auto"/>
              </w:rPr>
            </w:pPr>
            <w:r>
              <w:rPr>
                <w:noProof/>
              </w:rPr>
              <w:drawing>
                <wp:inline distT="0" distB="0" distL="0" distR="0" wp14:anchorId="2CDB3BCB" wp14:editId="2D2E687E">
                  <wp:extent cx="1295400" cy="1346200"/>
                  <wp:effectExtent l="0" t="0" r="0" b="6350"/>
                  <wp:docPr id="1" name="Picture 1" descr="Shurdington Pre-Schoo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Shurdington Pre-School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95400" cy="1346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78" w:type="dxa"/>
          </w:tcPr>
          <w:p w14:paraId="0BA29EF0" w14:textId="77777777" w:rsidR="00333C35" w:rsidRDefault="00333C35" w:rsidP="00333C35">
            <w:pPr>
              <w:rPr>
                <w:b/>
                <w:bCs/>
              </w:rPr>
            </w:pPr>
          </w:p>
        </w:tc>
        <w:tc>
          <w:tcPr>
            <w:tcW w:w="2785" w:type="dxa"/>
          </w:tcPr>
          <w:p w14:paraId="0578EB73" w14:textId="77777777" w:rsidR="00C93F7F" w:rsidRDefault="00C93F7F" w:rsidP="00333C35">
            <w:pPr>
              <w:rPr>
                <w:b/>
                <w:bCs/>
                <w:sz w:val="28"/>
                <w:szCs w:val="28"/>
              </w:rPr>
            </w:pPr>
          </w:p>
          <w:p w14:paraId="4C028F3E" w14:textId="77777777" w:rsidR="00C93F7F" w:rsidRDefault="00C93F7F" w:rsidP="00333C35">
            <w:pPr>
              <w:rPr>
                <w:b/>
                <w:bCs/>
                <w:sz w:val="28"/>
                <w:szCs w:val="28"/>
              </w:rPr>
            </w:pPr>
          </w:p>
          <w:p w14:paraId="78B81262" w14:textId="0AED487D" w:rsidR="00333C35" w:rsidRPr="00854DDE" w:rsidRDefault="00333C35" w:rsidP="00333C35">
            <w:pPr>
              <w:rPr>
                <w:b/>
                <w:bCs/>
                <w:sz w:val="28"/>
                <w:szCs w:val="28"/>
              </w:rPr>
            </w:pPr>
            <w:r w:rsidRPr="00854DDE">
              <w:rPr>
                <w:b/>
                <w:bCs/>
                <w:sz w:val="28"/>
                <w:szCs w:val="28"/>
              </w:rPr>
              <w:t>Shurdington Pre-School Charging Information:</w:t>
            </w:r>
          </w:p>
        </w:tc>
        <w:tc>
          <w:tcPr>
            <w:tcW w:w="1990" w:type="dxa"/>
          </w:tcPr>
          <w:p w14:paraId="48A63874" w14:textId="77777777" w:rsidR="00333C35" w:rsidRPr="005B1D10" w:rsidRDefault="00333C35" w:rsidP="00333C35">
            <w:pPr>
              <w:rPr>
                <w:b/>
                <w:bCs/>
              </w:rPr>
            </w:pPr>
          </w:p>
        </w:tc>
      </w:tr>
      <w:tr w:rsidR="00333C35" w14:paraId="6353D4D9" w14:textId="77777777" w:rsidTr="00416FB5">
        <w:trPr>
          <w:trHeight w:val="980"/>
        </w:trPr>
        <w:tc>
          <w:tcPr>
            <w:tcW w:w="5671" w:type="dxa"/>
          </w:tcPr>
          <w:p w14:paraId="7EC67374" w14:textId="77777777" w:rsidR="00333C35" w:rsidRDefault="00333C35" w:rsidP="00333C35">
            <w:pPr>
              <w:pStyle w:val="TableRow"/>
              <w:rPr>
                <w:rFonts w:cs="Arial"/>
                <w:b/>
                <w:bCs/>
                <w:color w:val="auto"/>
              </w:rPr>
            </w:pPr>
          </w:p>
          <w:p w14:paraId="1E4812DE" w14:textId="77777777" w:rsidR="00333C35" w:rsidRDefault="00333C35" w:rsidP="00333C35">
            <w:pPr>
              <w:pStyle w:val="TableRow"/>
              <w:rPr>
                <w:rFonts w:cs="Arial"/>
                <w:b/>
                <w:bCs/>
                <w:color w:val="auto"/>
              </w:rPr>
            </w:pPr>
            <w:r>
              <w:rPr>
                <w:rFonts w:cs="Arial"/>
                <w:b/>
                <w:bCs/>
                <w:color w:val="auto"/>
              </w:rPr>
              <w:t>Description</w:t>
            </w:r>
          </w:p>
        </w:tc>
        <w:tc>
          <w:tcPr>
            <w:tcW w:w="1178" w:type="dxa"/>
          </w:tcPr>
          <w:p w14:paraId="4E088D83" w14:textId="77777777" w:rsidR="00333C35" w:rsidRDefault="00333C35" w:rsidP="00333C35">
            <w:pPr>
              <w:rPr>
                <w:b/>
                <w:bCs/>
              </w:rPr>
            </w:pPr>
          </w:p>
          <w:p w14:paraId="3929C3A4" w14:textId="77777777" w:rsidR="00333C35" w:rsidRDefault="00333C35" w:rsidP="00333C35">
            <w:pPr>
              <w:rPr>
                <w:b/>
                <w:bCs/>
              </w:rPr>
            </w:pPr>
            <w:r>
              <w:rPr>
                <w:b/>
                <w:bCs/>
              </w:rPr>
              <w:t>Item</w:t>
            </w:r>
          </w:p>
        </w:tc>
        <w:tc>
          <w:tcPr>
            <w:tcW w:w="2785" w:type="dxa"/>
          </w:tcPr>
          <w:p w14:paraId="12433762" w14:textId="77777777" w:rsidR="00333C35" w:rsidRDefault="00333C35" w:rsidP="00333C35">
            <w:pPr>
              <w:rPr>
                <w:b/>
                <w:bCs/>
              </w:rPr>
            </w:pPr>
          </w:p>
          <w:p w14:paraId="37B0650C" w14:textId="77777777" w:rsidR="00333C35" w:rsidRPr="005B1D10" w:rsidRDefault="00333C35" w:rsidP="00333C35">
            <w:pPr>
              <w:rPr>
                <w:b/>
                <w:bCs/>
              </w:rPr>
            </w:pPr>
            <w:r>
              <w:rPr>
                <w:b/>
                <w:bCs/>
              </w:rPr>
              <w:t>Cost per item</w:t>
            </w:r>
          </w:p>
        </w:tc>
        <w:tc>
          <w:tcPr>
            <w:tcW w:w="1990" w:type="dxa"/>
          </w:tcPr>
          <w:p w14:paraId="05214AEA" w14:textId="77777777" w:rsidR="00333C35" w:rsidRDefault="00333C35" w:rsidP="00333C35">
            <w:pPr>
              <w:rPr>
                <w:b/>
                <w:bCs/>
              </w:rPr>
            </w:pPr>
          </w:p>
          <w:p w14:paraId="6943A668" w14:textId="77777777" w:rsidR="00333C35" w:rsidRPr="005B1D10" w:rsidRDefault="00333C35" w:rsidP="00333C35">
            <w:pPr>
              <w:rPr>
                <w:b/>
                <w:bCs/>
              </w:rPr>
            </w:pPr>
            <w:r>
              <w:rPr>
                <w:b/>
                <w:bCs/>
              </w:rPr>
              <w:t>Total</w:t>
            </w:r>
          </w:p>
        </w:tc>
      </w:tr>
      <w:tr w:rsidR="00333C35" w14:paraId="71149C80" w14:textId="77777777" w:rsidTr="004D1F91">
        <w:trPr>
          <w:trHeight w:val="3525"/>
        </w:trPr>
        <w:tc>
          <w:tcPr>
            <w:tcW w:w="5671" w:type="dxa"/>
          </w:tcPr>
          <w:p w14:paraId="3C6FD1C5" w14:textId="77777777" w:rsidR="00416FB5" w:rsidRDefault="00416FB5" w:rsidP="00333C35">
            <w:pPr>
              <w:pStyle w:val="TableRow"/>
              <w:rPr>
                <w:rFonts w:cs="Arial"/>
                <w:b/>
                <w:bCs/>
                <w:color w:val="auto"/>
              </w:rPr>
            </w:pPr>
          </w:p>
          <w:p w14:paraId="22196658" w14:textId="67D39E61" w:rsidR="00333C35" w:rsidRDefault="00333C35" w:rsidP="00333C35">
            <w:pPr>
              <w:pStyle w:val="TableRow"/>
              <w:rPr>
                <w:rFonts w:cs="Arial"/>
                <w:color w:val="auto"/>
              </w:rPr>
            </w:pPr>
            <w:r w:rsidRPr="001D2953">
              <w:rPr>
                <w:rFonts w:cs="Arial"/>
                <w:b/>
                <w:bCs/>
                <w:color w:val="auto"/>
              </w:rPr>
              <w:t>F</w:t>
            </w:r>
            <w:r>
              <w:rPr>
                <w:rFonts w:cs="Arial"/>
                <w:b/>
                <w:bCs/>
                <w:color w:val="auto"/>
              </w:rPr>
              <w:t xml:space="preserve">unded </w:t>
            </w:r>
            <w:r w:rsidRPr="001D2953">
              <w:rPr>
                <w:rFonts w:cs="Arial"/>
                <w:b/>
                <w:bCs/>
                <w:color w:val="auto"/>
              </w:rPr>
              <w:t>hours</w:t>
            </w:r>
            <w:r w:rsidRPr="00661D6F">
              <w:rPr>
                <w:rFonts w:cs="Arial"/>
                <w:color w:val="auto"/>
              </w:rPr>
              <w:t xml:space="preserve"> –</w:t>
            </w:r>
            <w:r>
              <w:rPr>
                <w:rFonts w:cs="Arial"/>
                <w:color w:val="auto"/>
              </w:rPr>
              <w:t xml:space="preserve"> 15 or 30</w:t>
            </w:r>
            <w:r w:rsidRPr="00661D6F">
              <w:rPr>
                <w:rFonts w:cs="Arial"/>
                <w:color w:val="auto"/>
              </w:rPr>
              <w:t xml:space="preserve"> hours per week </w:t>
            </w:r>
            <w:r>
              <w:rPr>
                <w:rFonts w:cs="Arial"/>
                <w:color w:val="auto"/>
              </w:rPr>
              <w:t>is funded based on the child’s age and type of funding code provided.</w:t>
            </w:r>
          </w:p>
          <w:p w14:paraId="4F5A7905" w14:textId="77777777" w:rsidR="004D1F91" w:rsidRDefault="004D1F91" w:rsidP="00333C35">
            <w:pPr>
              <w:rPr>
                <w:rFonts w:cs="Arial"/>
                <w:color w:val="2C7FCE" w:themeColor="text2" w:themeTint="99"/>
              </w:rPr>
            </w:pPr>
          </w:p>
          <w:p w14:paraId="43780BD2" w14:textId="3607DFDA" w:rsidR="00333C35" w:rsidRDefault="00333C35" w:rsidP="00333C35">
            <w:pPr>
              <w:rPr>
                <w:rFonts w:cs="Arial"/>
                <w:color w:val="2C7FCE" w:themeColor="text2" w:themeTint="99"/>
              </w:rPr>
            </w:pPr>
            <w:r w:rsidRPr="00BF5E51">
              <w:rPr>
                <w:rFonts w:cs="Arial"/>
                <w:color w:val="2C7FCE" w:themeColor="text2" w:themeTint="99"/>
              </w:rPr>
              <w:t>We do not offer stretched funding as we are a term time only provider. Our funding</w:t>
            </w:r>
            <w:r w:rsidR="00047EEC">
              <w:rPr>
                <w:rFonts w:cs="Arial"/>
                <w:color w:val="2C7FCE" w:themeColor="text2" w:themeTint="99"/>
              </w:rPr>
              <w:t xml:space="preserve"> is</w:t>
            </w:r>
            <w:r w:rsidRPr="00BF5E51">
              <w:rPr>
                <w:rFonts w:cs="Arial"/>
                <w:color w:val="2C7FCE" w:themeColor="text2" w:themeTint="99"/>
              </w:rPr>
              <w:t xml:space="preserve"> claimed per term </w:t>
            </w:r>
            <w:r w:rsidR="00312429">
              <w:rPr>
                <w:rFonts w:cs="Arial"/>
                <w:color w:val="2C7FCE" w:themeColor="text2" w:themeTint="99"/>
              </w:rPr>
              <w:t xml:space="preserve">to </w:t>
            </w:r>
            <w:r w:rsidRPr="00BF5E51">
              <w:rPr>
                <w:rFonts w:cs="Arial"/>
                <w:color w:val="2C7FCE" w:themeColor="text2" w:themeTint="99"/>
              </w:rPr>
              <w:t xml:space="preserve">match the </w:t>
            </w:r>
            <w:r w:rsidR="00312429">
              <w:rPr>
                <w:rFonts w:cs="Arial"/>
                <w:color w:val="2C7FCE" w:themeColor="text2" w:themeTint="99"/>
              </w:rPr>
              <w:t xml:space="preserve">38 week period </w:t>
            </w:r>
            <w:r w:rsidRPr="00BF5E51">
              <w:rPr>
                <w:rFonts w:cs="Arial"/>
                <w:color w:val="2C7FCE" w:themeColor="text2" w:themeTint="99"/>
              </w:rPr>
              <w:t>set by our local authorit</w:t>
            </w:r>
            <w:r w:rsidR="00312429">
              <w:rPr>
                <w:rFonts w:cs="Arial"/>
                <w:color w:val="2C7FCE" w:themeColor="text2" w:themeTint="99"/>
              </w:rPr>
              <w:t>y.</w:t>
            </w:r>
          </w:p>
          <w:p w14:paraId="42B8D1D4" w14:textId="77777777" w:rsidR="004D1F91" w:rsidRDefault="004D1F91" w:rsidP="004D1F91">
            <w:pPr>
              <w:pStyle w:val="TableRow"/>
              <w:rPr>
                <w:rFonts w:cs="Arial"/>
                <w:color w:val="2C7FCE" w:themeColor="text2" w:themeTint="99"/>
                <w:u w:val="single"/>
              </w:rPr>
            </w:pPr>
          </w:p>
          <w:p w14:paraId="54FD257B" w14:textId="77777777" w:rsidR="00333C35" w:rsidRDefault="00333C35" w:rsidP="004D1F91">
            <w:pPr>
              <w:pStyle w:val="TableRow"/>
              <w:rPr>
                <w:rFonts w:cs="Arial"/>
                <w:color w:val="2C7FCE" w:themeColor="text2" w:themeTint="99"/>
                <w:u w:val="single"/>
              </w:rPr>
            </w:pPr>
            <w:r w:rsidRPr="00F139C1">
              <w:rPr>
                <w:rFonts w:cs="Arial"/>
                <w:color w:val="2C7FCE" w:themeColor="text2" w:themeTint="99"/>
                <w:u w:val="single"/>
              </w:rPr>
              <w:t>It is your responsibility to renew your working entitlement code for each term by the deadline</w:t>
            </w:r>
            <w:r w:rsidR="004D1F91">
              <w:rPr>
                <w:rFonts w:cs="Arial"/>
                <w:color w:val="2C7FCE" w:themeColor="text2" w:themeTint="99"/>
                <w:u w:val="single"/>
              </w:rPr>
              <w:t xml:space="preserve"> which is always 31</w:t>
            </w:r>
            <w:r w:rsidR="004D1F91" w:rsidRPr="004D1F91">
              <w:rPr>
                <w:rFonts w:cs="Arial"/>
                <w:color w:val="2C7FCE" w:themeColor="text2" w:themeTint="99"/>
                <w:u w:val="single"/>
                <w:vertAlign w:val="superscript"/>
              </w:rPr>
              <w:t>st</w:t>
            </w:r>
            <w:r w:rsidR="004D1F91">
              <w:rPr>
                <w:rFonts w:cs="Arial"/>
                <w:color w:val="2C7FCE" w:themeColor="text2" w:themeTint="99"/>
                <w:u w:val="single"/>
              </w:rPr>
              <w:t xml:space="preserve"> December, 31</w:t>
            </w:r>
            <w:r w:rsidR="004D1F91" w:rsidRPr="004D1F91">
              <w:rPr>
                <w:rFonts w:cs="Arial"/>
                <w:color w:val="2C7FCE" w:themeColor="text2" w:themeTint="99"/>
                <w:u w:val="single"/>
                <w:vertAlign w:val="superscript"/>
              </w:rPr>
              <w:t>st</w:t>
            </w:r>
            <w:r w:rsidR="004D1F91">
              <w:rPr>
                <w:rFonts w:cs="Arial"/>
                <w:color w:val="2C7FCE" w:themeColor="text2" w:themeTint="99"/>
                <w:u w:val="single"/>
              </w:rPr>
              <w:t xml:space="preserve"> March &amp; 31</w:t>
            </w:r>
            <w:r w:rsidR="004D1F91" w:rsidRPr="004D1F91">
              <w:rPr>
                <w:rFonts w:cs="Arial"/>
                <w:color w:val="2C7FCE" w:themeColor="text2" w:themeTint="99"/>
                <w:u w:val="single"/>
                <w:vertAlign w:val="superscript"/>
              </w:rPr>
              <w:t>st</w:t>
            </w:r>
            <w:r w:rsidR="004D1F91">
              <w:rPr>
                <w:rFonts w:cs="Arial"/>
                <w:color w:val="2C7FCE" w:themeColor="text2" w:themeTint="99"/>
                <w:u w:val="single"/>
              </w:rPr>
              <w:t xml:space="preserve"> August.</w:t>
            </w:r>
          </w:p>
          <w:p w14:paraId="6F6A4690" w14:textId="2438AA81" w:rsidR="004D1F91" w:rsidRDefault="004D1F91" w:rsidP="004D1F91">
            <w:pPr>
              <w:pStyle w:val="TableRow"/>
              <w:rPr>
                <w:rFonts w:cs="Arial"/>
                <w:b/>
                <w:bCs/>
                <w:color w:val="auto"/>
              </w:rPr>
            </w:pPr>
          </w:p>
        </w:tc>
        <w:tc>
          <w:tcPr>
            <w:tcW w:w="1178" w:type="dxa"/>
          </w:tcPr>
          <w:p w14:paraId="32E12CE5" w14:textId="77777777" w:rsidR="00416FB5" w:rsidRDefault="00416FB5" w:rsidP="00333C35"/>
          <w:p w14:paraId="5B21E2E5" w14:textId="28CF46F0" w:rsidR="00333C35" w:rsidRDefault="004D1F91" w:rsidP="00333C35">
            <w:pPr>
              <w:rPr>
                <w:b/>
                <w:bCs/>
              </w:rPr>
            </w:pPr>
            <w:r>
              <w:t xml:space="preserve">Listed </w:t>
            </w:r>
            <w:r w:rsidR="00333C35">
              <w:t>Per Term</w:t>
            </w:r>
          </w:p>
        </w:tc>
        <w:tc>
          <w:tcPr>
            <w:tcW w:w="2785" w:type="dxa"/>
          </w:tcPr>
          <w:p w14:paraId="7EE01AD3" w14:textId="77777777" w:rsidR="00416FB5" w:rsidRDefault="00416FB5" w:rsidP="00333C35"/>
          <w:p w14:paraId="3E0A4A47" w14:textId="03842084" w:rsidR="00333C35" w:rsidRPr="008C3C5B" w:rsidRDefault="00333C35" w:rsidP="00333C35">
            <w:r w:rsidRPr="008C3C5B">
              <w:t>Free</w:t>
            </w:r>
          </w:p>
        </w:tc>
        <w:tc>
          <w:tcPr>
            <w:tcW w:w="1990" w:type="dxa"/>
          </w:tcPr>
          <w:p w14:paraId="12E8FD45" w14:textId="77777777" w:rsidR="00416FB5" w:rsidRDefault="00416FB5" w:rsidP="00333C35"/>
          <w:p w14:paraId="2BD04C87" w14:textId="76721DAA" w:rsidR="00333C35" w:rsidRPr="008C3C5B" w:rsidRDefault="00333C35" w:rsidP="00333C35">
            <w:r w:rsidRPr="008C3C5B">
              <w:t>Free</w:t>
            </w:r>
          </w:p>
        </w:tc>
      </w:tr>
      <w:tr w:rsidR="00333C35" w14:paraId="74F73815" w14:textId="77777777" w:rsidTr="004D1F91">
        <w:trPr>
          <w:trHeight w:val="996"/>
        </w:trPr>
        <w:tc>
          <w:tcPr>
            <w:tcW w:w="5671" w:type="dxa"/>
          </w:tcPr>
          <w:p w14:paraId="3EC4C2F3" w14:textId="77777777" w:rsidR="00333C35" w:rsidRDefault="00333C35" w:rsidP="00333C35">
            <w:pPr>
              <w:pStyle w:val="TableRow"/>
              <w:rPr>
                <w:rFonts w:cs="Arial"/>
                <w:b/>
                <w:bCs/>
                <w:color w:val="auto"/>
              </w:rPr>
            </w:pPr>
          </w:p>
        </w:tc>
        <w:tc>
          <w:tcPr>
            <w:tcW w:w="1178" w:type="dxa"/>
          </w:tcPr>
          <w:p w14:paraId="1D77C636" w14:textId="77777777" w:rsidR="00333C35" w:rsidRDefault="00333C35" w:rsidP="00333C35">
            <w:pPr>
              <w:rPr>
                <w:b/>
                <w:bCs/>
              </w:rPr>
            </w:pPr>
          </w:p>
        </w:tc>
        <w:tc>
          <w:tcPr>
            <w:tcW w:w="2785" w:type="dxa"/>
          </w:tcPr>
          <w:p w14:paraId="16FBC89B" w14:textId="77777777" w:rsidR="00333C35" w:rsidRPr="005B1D10" w:rsidRDefault="00333C35" w:rsidP="00333C35">
            <w:pPr>
              <w:rPr>
                <w:b/>
                <w:bCs/>
              </w:rPr>
            </w:pPr>
          </w:p>
        </w:tc>
        <w:tc>
          <w:tcPr>
            <w:tcW w:w="1990" w:type="dxa"/>
          </w:tcPr>
          <w:p w14:paraId="544BA49F" w14:textId="77777777" w:rsidR="00333C35" w:rsidRPr="005B1D10" w:rsidRDefault="00333C35" w:rsidP="00333C35">
            <w:pPr>
              <w:rPr>
                <w:b/>
                <w:bCs/>
              </w:rPr>
            </w:pPr>
          </w:p>
        </w:tc>
      </w:tr>
      <w:tr w:rsidR="00333C35" w14:paraId="1E2CC7B1" w14:textId="77777777" w:rsidTr="004D1F91">
        <w:tc>
          <w:tcPr>
            <w:tcW w:w="5671" w:type="dxa"/>
          </w:tcPr>
          <w:p w14:paraId="7C9CEE33" w14:textId="77777777" w:rsidR="00416FB5" w:rsidRDefault="00416FB5" w:rsidP="00333C35">
            <w:pPr>
              <w:pStyle w:val="TableRow"/>
              <w:rPr>
                <w:rFonts w:cs="Arial"/>
                <w:b/>
                <w:bCs/>
                <w:color w:val="auto"/>
              </w:rPr>
            </w:pPr>
          </w:p>
          <w:p w14:paraId="5588CC9B" w14:textId="0F48F2F2" w:rsidR="004D1F91" w:rsidRPr="004D1F91" w:rsidRDefault="00333C35" w:rsidP="00333C35">
            <w:pPr>
              <w:pStyle w:val="TableRow"/>
              <w:rPr>
                <w:rFonts w:cs="Arial"/>
                <w:color w:val="auto"/>
              </w:rPr>
            </w:pPr>
            <w:r>
              <w:rPr>
                <w:rFonts w:cs="Arial"/>
                <w:b/>
                <w:bCs/>
                <w:color w:val="auto"/>
              </w:rPr>
              <w:t xml:space="preserve">Late Collection Charge </w:t>
            </w:r>
            <w:r>
              <w:rPr>
                <w:rFonts w:cs="Arial"/>
                <w:color w:val="auto"/>
              </w:rPr>
              <w:t xml:space="preserve">– If a parent collects more than 15 minutes after their expected collection time they will be invoiced £5 </w:t>
            </w:r>
          </w:p>
          <w:p w14:paraId="579D0D00" w14:textId="77777777" w:rsidR="004D1F91" w:rsidRDefault="004D1F91" w:rsidP="00333C35">
            <w:pPr>
              <w:pStyle w:val="TableRow"/>
              <w:rPr>
                <w:rFonts w:cs="Arial"/>
                <w:color w:val="4C94D8" w:themeColor="text2" w:themeTint="80"/>
              </w:rPr>
            </w:pPr>
          </w:p>
          <w:p w14:paraId="506F94A2" w14:textId="329C8DD7" w:rsidR="00333C35" w:rsidRDefault="00333C35" w:rsidP="00333C35">
            <w:pPr>
              <w:pStyle w:val="TableRow"/>
              <w:rPr>
                <w:rFonts w:cs="Arial"/>
                <w:color w:val="4C94D8" w:themeColor="text2" w:themeTint="80"/>
              </w:rPr>
            </w:pPr>
          </w:p>
          <w:p w14:paraId="765D38BF" w14:textId="186732EE" w:rsidR="004D1F91" w:rsidRPr="00FB6B35" w:rsidRDefault="004D1F91" w:rsidP="00333C35">
            <w:pPr>
              <w:pStyle w:val="TableRow"/>
              <w:rPr>
                <w:rFonts w:cs="Arial"/>
                <w:color w:val="4C94D8" w:themeColor="text2" w:themeTint="80"/>
              </w:rPr>
            </w:pPr>
          </w:p>
        </w:tc>
        <w:tc>
          <w:tcPr>
            <w:tcW w:w="1178" w:type="dxa"/>
          </w:tcPr>
          <w:p w14:paraId="460D13C5" w14:textId="77777777" w:rsidR="00416FB5" w:rsidRDefault="00416FB5" w:rsidP="00333C35"/>
          <w:p w14:paraId="7156E9BA" w14:textId="2B6B14E3" w:rsidR="00333C35" w:rsidRPr="00FB6B35" w:rsidRDefault="004D1F91" w:rsidP="00333C35">
            <w:r>
              <w:t>When event occurs</w:t>
            </w:r>
          </w:p>
        </w:tc>
        <w:tc>
          <w:tcPr>
            <w:tcW w:w="2785" w:type="dxa"/>
          </w:tcPr>
          <w:p w14:paraId="154DD355" w14:textId="77777777" w:rsidR="00416FB5" w:rsidRDefault="00416FB5" w:rsidP="00333C35"/>
          <w:p w14:paraId="2E51659B" w14:textId="7EBC3518" w:rsidR="00333C35" w:rsidRPr="00FB6B35" w:rsidRDefault="00333C35" w:rsidP="00333C35">
            <w:r w:rsidRPr="00FB6B35">
              <w:t>£5</w:t>
            </w:r>
            <w:r w:rsidR="004D1F91">
              <w:t xml:space="preserve"> for a collection over </w:t>
            </w:r>
            <w:r w:rsidRPr="00FB6B35">
              <w:t>15 minutes late</w:t>
            </w:r>
          </w:p>
        </w:tc>
        <w:tc>
          <w:tcPr>
            <w:tcW w:w="1990" w:type="dxa"/>
          </w:tcPr>
          <w:p w14:paraId="54BA5CA9" w14:textId="77777777" w:rsidR="00416FB5" w:rsidRDefault="00416FB5" w:rsidP="00333C35"/>
          <w:p w14:paraId="03B3A77B" w14:textId="65B10FDC" w:rsidR="00333C35" w:rsidRPr="00FB6B35" w:rsidRDefault="00333C35" w:rsidP="00333C35">
            <w:r w:rsidRPr="00FB6B35">
              <w:t>£5 one-off charge per event</w:t>
            </w:r>
          </w:p>
        </w:tc>
      </w:tr>
      <w:tr w:rsidR="00333C35" w14:paraId="6934EBCA" w14:textId="77777777" w:rsidTr="004D1F91">
        <w:trPr>
          <w:trHeight w:val="934"/>
        </w:trPr>
        <w:tc>
          <w:tcPr>
            <w:tcW w:w="5671" w:type="dxa"/>
          </w:tcPr>
          <w:p w14:paraId="36F59902" w14:textId="77777777" w:rsidR="00333C35" w:rsidRDefault="00333C35" w:rsidP="00333C35">
            <w:pPr>
              <w:pStyle w:val="TableRow"/>
              <w:rPr>
                <w:rFonts w:cs="Arial"/>
                <w:b/>
                <w:bCs/>
                <w:color w:val="auto"/>
              </w:rPr>
            </w:pPr>
          </w:p>
        </w:tc>
        <w:tc>
          <w:tcPr>
            <w:tcW w:w="1178" w:type="dxa"/>
          </w:tcPr>
          <w:p w14:paraId="06FBB50D" w14:textId="77777777" w:rsidR="00333C35" w:rsidRDefault="00333C35" w:rsidP="00333C35">
            <w:pPr>
              <w:rPr>
                <w:b/>
                <w:bCs/>
              </w:rPr>
            </w:pPr>
          </w:p>
        </w:tc>
        <w:tc>
          <w:tcPr>
            <w:tcW w:w="2785" w:type="dxa"/>
          </w:tcPr>
          <w:p w14:paraId="015D669A" w14:textId="77777777" w:rsidR="00333C35" w:rsidRPr="005B1D10" w:rsidRDefault="00333C35" w:rsidP="00333C35">
            <w:pPr>
              <w:rPr>
                <w:b/>
                <w:bCs/>
              </w:rPr>
            </w:pPr>
          </w:p>
        </w:tc>
        <w:tc>
          <w:tcPr>
            <w:tcW w:w="1990" w:type="dxa"/>
          </w:tcPr>
          <w:p w14:paraId="7735E23B" w14:textId="77777777" w:rsidR="00333C35" w:rsidRPr="005B1D10" w:rsidRDefault="00333C35" w:rsidP="00333C35">
            <w:pPr>
              <w:rPr>
                <w:b/>
                <w:bCs/>
              </w:rPr>
            </w:pPr>
          </w:p>
        </w:tc>
      </w:tr>
      <w:tr w:rsidR="00333C35" w14:paraId="399A079D" w14:textId="77777777" w:rsidTr="004D1F91">
        <w:tc>
          <w:tcPr>
            <w:tcW w:w="5671" w:type="dxa"/>
          </w:tcPr>
          <w:p w14:paraId="67137419" w14:textId="77777777" w:rsidR="00416FB5" w:rsidRDefault="00416FB5" w:rsidP="00333C35">
            <w:pPr>
              <w:pStyle w:val="TableRow"/>
              <w:rPr>
                <w:rFonts w:cs="Arial"/>
                <w:b/>
                <w:bCs/>
                <w:color w:val="auto"/>
              </w:rPr>
            </w:pPr>
          </w:p>
          <w:p w14:paraId="2D96061C" w14:textId="77777777" w:rsidR="005602DD" w:rsidRDefault="005602DD" w:rsidP="00333C35">
            <w:pPr>
              <w:pStyle w:val="TableRow"/>
              <w:rPr>
                <w:rFonts w:cs="Arial"/>
                <w:b/>
                <w:bCs/>
                <w:color w:val="auto"/>
              </w:rPr>
            </w:pPr>
          </w:p>
          <w:p w14:paraId="2E46A197" w14:textId="05D73EEF" w:rsidR="00333C35" w:rsidRDefault="00333C35" w:rsidP="00333C35">
            <w:pPr>
              <w:pStyle w:val="TableRow"/>
              <w:rPr>
                <w:rFonts w:cs="Arial"/>
                <w:color w:val="auto"/>
              </w:rPr>
            </w:pPr>
            <w:r>
              <w:rPr>
                <w:rFonts w:cs="Arial"/>
                <w:b/>
                <w:bCs/>
                <w:color w:val="auto"/>
              </w:rPr>
              <w:t>Unfunded extra hours</w:t>
            </w:r>
            <w:r w:rsidRPr="001D2953">
              <w:rPr>
                <w:rFonts w:cs="Arial"/>
                <w:b/>
                <w:bCs/>
                <w:color w:val="auto"/>
              </w:rPr>
              <w:t xml:space="preserve"> purchased</w:t>
            </w:r>
            <w:r w:rsidRPr="00661D6F">
              <w:rPr>
                <w:rFonts w:cs="Arial"/>
                <w:color w:val="auto"/>
              </w:rPr>
              <w:t xml:space="preserve"> – </w:t>
            </w:r>
            <w:r>
              <w:rPr>
                <w:rFonts w:cs="Arial"/>
                <w:color w:val="auto"/>
              </w:rPr>
              <w:t xml:space="preserve">Any </w:t>
            </w:r>
            <w:r w:rsidRPr="00661D6F">
              <w:rPr>
                <w:rFonts w:cs="Arial"/>
                <w:color w:val="auto"/>
              </w:rPr>
              <w:t xml:space="preserve">hours </w:t>
            </w:r>
            <w:r>
              <w:rPr>
                <w:rFonts w:cs="Arial"/>
                <w:color w:val="auto"/>
              </w:rPr>
              <w:t>booked over your funding will be charged on an invoice</w:t>
            </w:r>
            <w:r w:rsidR="00127CC1">
              <w:rPr>
                <w:rFonts w:cs="Arial"/>
                <w:color w:val="auto"/>
              </w:rPr>
              <w:t xml:space="preserve"> during that term.</w:t>
            </w:r>
          </w:p>
          <w:p w14:paraId="07907B2B" w14:textId="77777777" w:rsidR="00127CC1" w:rsidRDefault="00127CC1" w:rsidP="00333C35">
            <w:pPr>
              <w:pStyle w:val="TableRow"/>
              <w:rPr>
                <w:rFonts w:cs="Arial"/>
                <w:color w:val="auto"/>
              </w:rPr>
            </w:pPr>
          </w:p>
          <w:p w14:paraId="7ABB6EC6" w14:textId="1EB671B6" w:rsidR="00333C35" w:rsidRDefault="00333C35" w:rsidP="00333C35">
            <w:pPr>
              <w:pStyle w:val="TableRow"/>
              <w:rPr>
                <w:rFonts w:cs="Arial"/>
                <w:color w:val="2C7FCE" w:themeColor="text2" w:themeTint="99"/>
              </w:rPr>
            </w:pPr>
            <w:r w:rsidRPr="00FA3185">
              <w:rPr>
                <w:rFonts w:cs="Arial"/>
                <w:color w:val="2C7FCE" w:themeColor="text2" w:themeTint="99"/>
              </w:rPr>
              <w:t>£6.</w:t>
            </w:r>
            <w:r w:rsidR="00B15445">
              <w:rPr>
                <w:rFonts w:cs="Arial"/>
                <w:color w:val="2C7FCE" w:themeColor="text2" w:themeTint="99"/>
              </w:rPr>
              <w:t>5</w:t>
            </w:r>
            <w:r w:rsidRPr="00FA3185">
              <w:rPr>
                <w:rFonts w:cs="Arial"/>
                <w:color w:val="2C7FCE" w:themeColor="text2" w:themeTint="99"/>
              </w:rPr>
              <w:t>0 per hour until the term after the child reaches age 3 and then becomes £</w:t>
            </w:r>
            <w:r w:rsidR="00B15445">
              <w:rPr>
                <w:rFonts w:cs="Arial"/>
                <w:color w:val="2C7FCE" w:themeColor="text2" w:themeTint="99"/>
              </w:rPr>
              <w:t>6</w:t>
            </w:r>
            <w:r w:rsidRPr="00FA3185">
              <w:rPr>
                <w:rFonts w:cs="Arial"/>
                <w:color w:val="2C7FCE" w:themeColor="text2" w:themeTint="99"/>
              </w:rPr>
              <w:t>.</w:t>
            </w:r>
            <w:r w:rsidR="00B15445">
              <w:rPr>
                <w:rFonts w:cs="Arial"/>
                <w:color w:val="2C7FCE" w:themeColor="text2" w:themeTint="99"/>
              </w:rPr>
              <w:t>0</w:t>
            </w:r>
            <w:r w:rsidRPr="00FA3185">
              <w:rPr>
                <w:rFonts w:cs="Arial"/>
                <w:color w:val="2C7FCE" w:themeColor="text2" w:themeTint="99"/>
              </w:rPr>
              <w:t>0</w:t>
            </w:r>
            <w:r w:rsidR="005602DD">
              <w:rPr>
                <w:rFonts w:cs="Arial"/>
                <w:color w:val="2C7FCE" w:themeColor="text2" w:themeTint="99"/>
              </w:rPr>
              <w:t xml:space="preserve"> per hour</w:t>
            </w:r>
          </w:p>
          <w:p w14:paraId="66B1E556" w14:textId="77777777" w:rsidR="005602DD" w:rsidRDefault="005602DD" w:rsidP="00333C35">
            <w:pPr>
              <w:pStyle w:val="TableRow"/>
              <w:rPr>
                <w:rFonts w:cs="Arial"/>
                <w:b/>
                <w:bCs/>
                <w:color w:val="auto"/>
              </w:rPr>
            </w:pPr>
          </w:p>
        </w:tc>
        <w:tc>
          <w:tcPr>
            <w:tcW w:w="1178" w:type="dxa"/>
          </w:tcPr>
          <w:p w14:paraId="425D459B" w14:textId="77777777" w:rsidR="00416FB5" w:rsidRDefault="00416FB5" w:rsidP="00333C35"/>
          <w:p w14:paraId="5D85A265" w14:textId="77777777" w:rsidR="00416FB5" w:rsidRDefault="00416FB5" w:rsidP="00333C35"/>
          <w:p w14:paraId="51B7F905" w14:textId="641039C8" w:rsidR="00333C35" w:rsidRDefault="00333C35" w:rsidP="00333C35">
            <w:pPr>
              <w:rPr>
                <w:b/>
                <w:bCs/>
              </w:rPr>
            </w:pPr>
            <w:r>
              <w:t>Per Term</w:t>
            </w:r>
          </w:p>
        </w:tc>
        <w:tc>
          <w:tcPr>
            <w:tcW w:w="2785" w:type="dxa"/>
          </w:tcPr>
          <w:p w14:paraId="4612604D" w14:textId="77777777" w:rsidR="00416FB5" w:rsidRDefault="00416FB5" w:rsidP="00333C35"/>
          <w:p w14:paraId="088B5388" w14:textId="77777777" w:rsidR="00416FB5" w:rsidRDefault="00416FB5" w:rsidP="00333C35"/>
          <w:p w14:paraId="19D91A6C" w14:textId="295B46E1" w:rsidR="00333C35" w:rsidRPr="005B1D10" w:rsidRDefault="00333C35" w:rsidP="00333C35">
            <w:pPr>
              <w:rPr>
                <w:b/>
                <w:bCs/>
              </w:rPr>
            </w:pPr>
            <w:r>
              <w:t>£6</w:t>
            </w:r>
            <w:r w:rsidR="00AF6481">
              <w:t>.50</w:t>
            </w:r>
            <w:r w:rsidR="00B15445">
              <w:t xml:space="preserve"> </w:t>
            </w:r>
            <w:r w:rsidR="009E2416">
              <w:t>/</w:t>
            </w:r>
            <w:r>
              <w:t>£</w:t>
            </w:r>
            <w:r w:rsidR="00AF6481">
              <w:t>6</w:t>
            </w:r>
            <w:r>
              <w:t xml:space="preserve"> </w:t>
            </w:r>
            <w:r w:rsidR="00C72E87">
              <w:t>(</w:t>
            </w:r>
            <w:r w:rsidR="009E2416">
              <w:t>depending on age</w:t>
            </w:r>
            <w:r w:rsidR="00C72E87">
              <w:t>)</w:t>
            </w:r>
            <w:r w:rsidR="009E2416">
              <w:t xml:space="preserve"> </w:t>
            </w:r>
            <w:r>
              <w:t>per hour</w:t>
            </w:r>
            <w:r w:rsidR="00127CC1">
              <w:t xml:space="preserve"> for extra hours requested or hours not covered by funding.</w:t>
            </w:r>
          </w:p>
        </w:tc>
        <w:tc>
          <w:tcPr>
            <w:tcW w:w="1990" w:type="dxa"/>
          </w:tcPr>
          <w:p w14:paraId="485A84F9" w14:textId="77777777" w:rsidR="00416FB5" w:rsidRDefault="00416FB5" w:rsidP="00333C35"/>
          <w:p w14:paraId="0EDF0698" w14:textId="77777777" w:rsidR="00416FB5" w:rsidRDefault="00416FB5" w:rsidP="00333C35"/>
          <w:p w14:paraId="38D76066" w14:textId="53AC2A49" w:rsidR="00333C35" w:rsidRPr="005B1D10" w:rsidRDefault="00333C35" w:rsidP="00333C35">
            <w:pPr>
              <w:rPr>
                <w:b/>
                <w:bCs/>
              </w:rPr>
            </w:pPr>
            <w:r>
              <w:t>Multiplied by the amount of hours a</w:t>
            </w:r>
            <w:r w:rsidR="00127CC1">
              <w:t>sked for.</w:t>
            </w:r>
          </w:p>
        </w:tc>
      </w:tr>
      <w:tr w:rsidR="00333C35" w14:paraId="38E1461D" w14:textId="77777777" w:rsidTr="00630B7B">
        <w:trPr>
          <w:trHeight w:val="1024"/>
        </w:trPr>
        <w:tc>
          <w:tcPr>
            <w:tcW w:w="5671" w:type="dxa"/>
          </w:tcPr>
          <w:p w14:paraId="6522F4B7" w14:textId="77777777" w:rsidR="00333C35" w:rsidRDefault="00333C35" w:rsidP="00333C35">
            <w:pPr>
              <w:pStyle w:val="TableRow"/>
              <w:rPr>
                <w:rFonts w:cs="Arial"/>
                <w:b/>
                <w:bCs/>
                <w:color w:val="auto"/>
              </w:rPr>
            </w:pPr>
          </w:p>
        </w:tc>
        <w:tc>
          <w:tcPr>
            <w:tcW w:w="1178" w:type="dxa"/>
          </w:tcPr>
          <w:p w14:paraId="0912F2CA" w14:textId="77777777" w:rsidR="00333C35" w:rsidRDefault="00333C35" w:rsidP="00333C35">
            <w:pPr>
              <w:rPr>
                <w:b/>
                <w:bCs/>
              </w:rPr>
            </w:pPr>
          </w:p>
        </w:tc>
        <w:tc>
          <w:tcPr>
            <w:tcW w:w="2785" w:type="dxa"/>
          </w:tcPr>
          <w:p w14:paraId="36F8EED9" w14:textId="77777777" w:rsidR="00333C35" w:rsidRPr="005B1D10" w:rsidRDefault="00333C35" w:rsidP="00333C35">
            <w:pPr>
              <w:rPr>
                <w:b/>
                <w:bCs/>
              </w:rPr>
            </w:pPr>
          </w:p>
        </w:tc>
        <w:tc>
          <w:tcPr>
            <w:tcW w:w="1990" w:type="dxa"/>
          </w:tcPr>
          <w:p w14:paraId="06EFCEE8" w14:textId="77777777" w:rsidR="00333C35" w:rsidRPr="005B1D10" w:rsidRDefault="00333C35" w:rsidP="00333C35">
            <w:pPr>
              <w:rPr>
                <w:b/>
                <w:bCs/>
              </w:rPr>
            </w:pPr>
          </w:p>
        </w:tc>
      </w:tr>
      <w:tr w:rsidR="00333C35" w14:paraId="4895DEC8" w14:textId="77777777" w:rsidTr="00630B7B">
        <w:trPr>
          <w:trHeight w:val="3945"/>
        </w:trPr>
        <w:tc>
          <w:tcPr>
            <w:tcW w:w="5671" w:type="dxa"/>
          </w:tcPr>
          <w:p w14:paraId="41E9DC28" w14:textId="77777777" w:rsidR="005602DD" w:rsidRDefault="005602DD" w:rsidP="00333C35">
            <w:pPr>
              <w:pStyle w:val="TableRow"/>
              <w:rPr>
                <w:rFonts w:cs="Arial"/>
                <w:b/>
                <w:bCs/>
                <w:color w:val="auto"/>
              </w:rPr>
            </w:pPr>
          </w:p>
          <w:p w14:paraId="354BAA57" w14:textId="3000BF82" w:rsidR="00333C35" w:rsidRDefault="00333C35" w:rsidP="00333C35">
            <w:pPr>
              <w:pStyle w:val="TableRow"/>
              <w:rPr>
                <w:rFonts w:cs="Arial"/>
                <w:color w:val="auto"/>
              </w:rPr>
            </w:pPr>
            <w:r>
              <w:rPr>
                <w:rFonts w:cs="Arial"/>
                <w:b/>
                <w:bCs/>
                <w:color w:val="auto"/>
              </w:rPr>
              <w:t xml:space="preserve">Voluntary </w:t>
            </w:r>
            <w:r w:rsidRPr="001D2953">
              <w:rPr>
                <w:rFonts w:cs="Arial"/>
                <w:b/>
                <w:bCs/>
                <w:color w:val="auto"/>
              </w:rPr>
              <w:t>Snack</w:t>
            </w:r>
            <w:r>
              <w:rPr>
                <w:rFonts w:cs="Arial"/>
                <w:b/>
                <w:bCs/>
                <w:color w:val="auto"/>
              </w:rPr>
              <w:t xml:space="preserve"> Charge</w:t>
            </w:r>
            <w:r>
              <w:rPr>
                <w:rFonts w:cs="Arial"/>
                <w:color w:val="auto"/>
              </w:rPr>
              <w:t xml:space="preserve"> (A </w:t>
            </w:r>
            <w:r w:rsidR="009120D3">
              <w:rPr>
                <w:rFonts w:cs="Arial"/>
                <w:color w:val="auto"/>
              </w:rPr>
              <w:t xml:space="preserve">healthy </w:t>
            </w:r>
            <w:r>
              <w:rPr>
                <w:rFonts w:cs="Arial"/>
                <w:color w:val="auto"/>
              </w:rPr>
              <w:t xml:space="preserve">snack </w:t>
            </w:r>
            <w:r w:rsidR="009120D3">
              <w:rPr>
                <w:rFonts w:cs="Arial"/>
                <w:color w:val="auto"/>
              </w:rPr>
              <w:t xml:space="preserve">meeting our </w:t>
            </w:r>
            <w:r w:rsidR="00FD2F55">
              <w:rPr>
                <w:rFonts w:cs="Arial"/>
                <w:color w:val="auto"/>
              </w:rPr>
              <w:t xml:space="preserve">food safety requirements from the Department of Education) </w:t>
            </w:r>
            <w:r>
              <w:rPr>
                <w:rFonts w:cs="Arial"/>
                <w:color w:val="auto"/>
              </w:rPr>
              <w:t xml:space="preserve">is provided </w:t>
            </w:r>
            <w:r w:rsidR="00630B7B">
              <w:rPr>
                <w:rFonts w:cs="Arial"/>
                <w:color w:val="auto"/>
              </w:rPr>
              <w:t>every day</w:t>
            </w:r>
          </w:p>
          <w:p w14:paraId="47D14FEB" w14:textId="77777777" w:rsidR="009120D3" w:rsidRDefault="009120D3" w:rsidP="00333C35">
            <w:pPr>
              <w:pStyle w:val="TableRow"/>
              <w:rPr>
                <w:rFonts w:cs="Arial"/>
                <w:color w:val="2C7FCE" w:themeColor="text2" w:themeTint="99"/>
              </w:rPr>
            </w:pPr>
          </w:p>
          <w:p w14:paraId="32D2A359" w14:textId="35D7E872" w:rsidR="00333C35" w:rsidRDefault="00333C35" w:rsidP="00333C35">
            <w:pPr>
              <w:pStyle w:val="TableRow"/>
              <w:rPr>
                <w:rFonts w:cs="Arial"/>
                <w:b/>
                <w:bCs/>
                <w:color w:val="auto"/>
              </w:rPr>
            </w:pPr>
            <w:r w:rsidRPr="00D24CCF">
              <w:rPr>
                <w:rFonts w:cs="Arial"/>
                <w:color w:val="2C7FCE" w:themeColor="text2" w:themeTint="99"/>
              </w:rPr>
              <w:t>This is a voluntary charge however if we do not receiv</w:t>
            </w:r>
            <w:r>
              <w:rPr>
                <w:rFonts w:cs="Arial"/>
                <w:color w:val="2C7FCE" w:themeColor="text2" w:themeTint="99"/>
              </w:rPr>
              <w:t>e this payment you will need to supply your own snack ever</w:t>
            </w:r>
            <w:r w:rsidR="00630B7B">
              <w:rPr>
                <w:rFonts w:cs="Arial"/>
                <w:color w:val="2C7FCE" w:themeColor="text2" w:themeTint="99"/>
              </w:rPr>
              <w:t>y day</w:t>
            </w:r>
            <w:r>
              <w:rPr>
                <w:rFonts w:cs="Arial"/>
                <w:color w:val="2C7FCE" w:themeColor="text2" w:themeTint="99"/>
              </w:rPr>
              <w:t>.</w:t>
            </w:r>
          </w:p>
        </w:tc>
        <w:tc>
          <w:tcPr>
            <w:tcW w:w="1178" w:type="dxa"/>
          </w:tcPr>
          <w:p w14:paraId="710028D3" w14:textId="77777777" w:rsidR="00630B7B" w:rsidRDefault="00630B7B" w:rsidP="00333C35"/>
          <w:p w14:paraId="55D15BB5" w14:textId="41DA5BCA" w:rsidR="00333C35" w:rsidRDefault="00333C35" w:rsidP="00333C35">
            <w:pPr>
              <w:rPr>
                <w:b/>
                <w:bCs/>
              </w:rPr>
            </w:pPr>
            <w:r>
              <w:t>Provided Daily</w:t>
            </w:r>
          </w:p>
        </w:tc>
        <w:tc>
          <w:tcPr>
            <w:tcW w:w="2785" w:type="dxa"/>
          </w:tcPr>
          <w:p w14:paraId="717A3AE0" w14:textId="77777777" w:rsidR="00630B7B" w:rsidRDefault="00630B7B" w:rsidP="00333C35"/>
          <w:p w14:paraId="5BB80871" w14:textId="451E811B" w:rsidR="00333C35" w:rsidRDefault="00333C35" w:rsidP="00333C35">
            <w:r>
              <w:t>£</w:t>
            </w:r>
            <w:r w:rsidR="00B15445">
              <w:t>20</w:t>
            </w:r>
            <w:r>
              <w:t>.</w:t>
            </w:r>
            <w:r w:rsidR="00B15445">
              <w:t>75</w:t>
            </w:r>
            <w:r>
              <w:t xml:space="preserve"> a term (For 1-2 sessions a wk), </w:t>
            </w:r>
          </w:p>
          <w:p w14:paraId="3E28C126" w14:textId="4DA59A3E" w:rsidR="00333C35" w:rsidRDefault="00333C35" w:rsidP="00333C35">
            <w:r>
              <w:t>£2</w:t>
            </w:r>
            <w:r w:rsidR="00F20537">
              <w:t>4</w:t>
            </w:r>
            <w:r>
              <w:t>.</w:t>
            </w:r>
            <w:r w:rsidR="00F20537">
              <w:t>00</w:t>
            </w:r>
            <w:r>
              <w:t xml:space="preserve"> a term (For 3-4 sessions a wk), </w:t>
            </w:r>
          </w:p>
          <w:p w14:paraId="3C86B070" w14:textId="2FA4DD85" w:rsidR="00333C35" w:rsidRDefault="00333C35" w:rsidP="00333C35">
            <w:r>
              <w:t>£2</w:t>
            </w:r>
            <w:r w:rsidR="00F20537">
              <w:t>7</w:t>
            </w:r>
            <w:r>
              <w:t>.</w:t>
            </w:r>
            <w:r w:rsidR="00F20537">
              <w:t>25</w:t>
            </w:r>
            <w:r>
              <w:t xml:space="preserve"> a term (For 5-6 sessions a wk), </w:t>
            </w:r>
          </w:p>
          <w:p w14:paraId="162B862B" w14:textId="5B19FD9B" w:rsidR="00333C35" w:rsidRDefault="00333C35" w:rsidP="00333C35">
            <w:r>
              <w:t>£</w:t>
            </w:r>
            <w:r w:rsidR="00F20537">
              <w:t>30</w:t>
            </w:r>
            <w:r>
              <w:t>.5</w:t>
            </w:r>
            <w:r w:rsidR="00F20537">
              <w:t>0</w:t>
            </w:r>
            <w:r>
              <w:t xml:space="preserve"> a term (For 7-8 sessions a wk), </w:t>
            </w:r>
          </w:p>
          <w:p w14:paraId="1EC6CC0E" w14:textId="19384FD9" w:rsidR="00333C35" w:rsidRPr="005B1D10" w:rsidRDefault="00333C35" w:rsidP="00333C35">
            <w:pPr>
              <w:rPr>
                <w:b/>
                <w:bCs/>
              </w:rPr>
            </w:pPr>
            <w:r>
              <w:t>£3</w:t>
            </w:r>
            <w:r w:rsidR="00F20537">
              <w:t>3</w:t>
            </w:r>
            <w:r>
              <w:t>.</w:t>
            </w:r>
            <w:r w:rsidR="00F20537">
              <w:t>75</w:t>
            </w:r>
            <w:r>
              <w:t xml:space="preserve"> a term (For 9 -10 sessions a wk)</w:t>
            </w:r>
          </w:p>
        </w:tc>
        <w:tc>
          <w:tcPr>
            <w:tcW w:w="1990" w:type="dxa"/>
          </w:tcPr>
          <w:p w14:paraId="015A2B23" w14:textId="77777777" w:rsidR="00630B7B" w:rsidRDefault="00630B7B" w:rsidP="00333C35"/>
          <w:p w14:paraId="4B8F03E9" w14:textId="7931AA2B" w:rsidR="00333C35" w:rsidRPr="005B1D10" w:rsidRDefault="00333C35" w:rsidP="00333C35">
            <w:pPr>
              <w:rPr>
                <w:b/>
                <w:bCs/>
              </w:rPr>
            </w:pPr>
            <w:r>
              <w:t>Per Term</w:t>
            </w:r>
          </w:p>
        </w:tc>
      </w:tr>
      <w:tr w:rsidR="00333C35" w14:paraId="3922B6B0" w14:textId="77777777" w:rsidTr="004D1F91">
        <w:trPr>
          <w:trHeight w:val="647"/>
        </w:trPr>
        <w:tc>
          <w:tcPr>
            <w:tcW w:w="5671" w:type="dxa"/>
          </w:tcPr>
          <w:p w14:paraId="38907007" w14:textId="77777777" w:rsidR="00333C35" w:rsidRDefault="00333C35" w:rsidP="00333C35">
            <w:pPr>
              <w:pStyle w:val="TableRow"/>
              <w:rPr>
                <w:rFonts w:cs="Arial"/>
                <w:b/>
                <w:bCs/>
                <w:color w:val="auto"/>
              </w:rPr>
            </w:pPr>
          </w:p>
        </w:tc>
        <w:tc>
          <w:tcPr>
            <w:tcW w:w="1178" w:type="dxa"/>
          </w:tcPr>
          <w:p w14:paraId="1826A06D" w14:textId="77777777" w:rsidR="00333C35" w:rsidRDefault="00333C35" w:rsidP="00333C35">
            <w:pPr>
              <w:rPr>
                <w:b/>
                <w:bCs/>
              </w:rPr>
            </w:pPr>
          </w:p>
        </w:tc>
        <w:tc>
          <w:tcPr>
            <w:tcW w:w="2785" w:type="dxa"/>
          </w:tcPr>
          <w:p w14:paraId="1CE52DF2" w14:textId="77777777" w:rsidR="00333C35" w:rsidRPr="005B1D10" w:rsidRDefault="00333C35" w:rsidP="00333C35">
            <w:pPr>
              <w:rPr>
                <w:b/>
                <w:bCs/>
              </w:rPr>
            </w:pPr>
          </w:p>
        </w:tc>
        <w:tc>
          <w:tcPr>
            <w:tcW w:w="1990" w:type="dxa"/>
          </w:tcPr>
          <w:p w14:paraId="1F20672C" w14:textId="77777777" w:rsidR="00333C35" w:rsidRPr="005B1D10" w:rsidRDefault="00333C35" w:rsidP="00333C35">
            <w:pPr>
              <w:rPr>
                <w:b/>
                <w:bCs/>
              </w:rPr>
            </w:pPr>
          </w:p>
        </w:tc>
      </w:tr>
      <w:tr w:rsidR="00333C35" w14:paraId="64BC2E40" w14:textId="77777777" w:rsidTr="00630B7B">
        <w:trPr>
          <w:trHeight w:val="3883"/>
        </w:trPr>
        <w:tc>
          <w:tcPr>
            <w:tcW w:w="5671" w:type="dxa"/>
          </w:tcPr>
          <w:p w14:paraId="14061A17" w14:textId="77777777" w:rsidR="00FD2F55" w:rsidRDefault="00FD2F55" w:rsidP="00333C35">
            <w:pPr>
              <w:pStyle w:val="TableRow"/>
              <w:rPr>
                <w:b/>
                <w:bCs/>
                <w:color w:val="auto"/>
              </w:rPr>
            </w:pPr>
          </w:p>
          <w:p w14:paraId="03C73E28" w14:textId="24C0D05C" w:rsidR="00333C35" w:rsidRDefault="00333C35" w:rsidP="00333C35">
            <w:pPr>
              <w:pStyle w:val="TableRow"/>
              <w:rPr>
                <w:color w:val="auto"/>
              </w:rPr>
            </w:pPr>
            <w:r>
              <w:rPr>
                <w:b/>
                <w:bCs/>
                <w:color w:val="auto"/>
              </w:rPr>
              <w:t xml:space="preserve">Voluntary </w:t>
            </w:r>
            <w:r w:rsidRPr="00C8389E">
              <w:rPr>
                <w:b/>
                <w:bCs/>
                <w:color w:val="auto"/>
              </w:rPr>
              <w:t>Consumables</w:t>
            </w:r>
            <w:r>
              <w:rPr>
                <w:b/>
                <w:bCs/>
                <w:color w:val="auto"/>
              </w:rPr>
              <w:t xml:space="preserve"> Charge</w:t>
            </w:r>
            <w:r w:rsidRPr="00C8389E">
              <w:rPr>
                <w:b/>
                <w:bCs/>
                <w:color w:val="auto"/>
              </w:rPr>
              <w:t xml:space="preserve"> </w:t>
            </w:r>
            <w:r w:rsidRPr="00D643B6">
              <w:rPr>
                <w:color w:val="auto"/>
              </w:rPr>
              <w:t>(Items used while the children are in setting such as nappies, sun cream</w:t>
            </w:r>
            <w:r w:rsidR="009F1CAF">
              <w:rPr>
                <w:color w:val="auto"/>
              </w:rPr>
              <w:t xml:space="preserve"> and </w:t>
            </w:r>
            <w:r w:rsidRPr="00D643B6">
              <w:rPr>
                <w:color w:val="auto"/>
              </w:rPr>
              <w:t>baby wipes</w:t>
            </w:r>
            <w:r w:rsidRPr="00D24CCF">
              <w:rPr>
                <w:color w:val="auto"/>
              </w:rPr>
              <w:t>)</w:t>
            </w:r>
          </w:p>
          <w:p w14:paraId="741D4837" w14:textId="77777777" w:rsidR="00FD2F55" w:rsidRDefault="00FD2F55" w:rsidP="00333C35">
            <w:pPr>
              <w:pStyle w:val="TableRow"/>
              <w:rPr>
                <w:color w:val="4C94D8" w:themeColor="text2" w:themeTint="80"/>
              </w:rPr>
            </w:pPr>
          </w:p>
          <w:p w14:paraId="0DA82B33" w14:textId="1E324150" w:rsidR="00333C35" w:rsidRPr="004E251E" w:rsidRDefault="00333C35" w:rsidP="00333C35">
            <w:pPr>
              <w:pStyle w:val="TableRow"/>
              <w:rPr>
                <w:color w:val="auto"/>
              </w:rPr>
            </w:pPr>
            <w:r w:rsidRPr="004E251E">
              <w:rPr>
                <w:color w:val="4C94D8" w:themeColor="text2" w:themeTint="80"/>
              </w:rPr>
              <w:t xml:space="preserve">This is </w:t>
            </w:r>
            <w:r w:rsidR="00FD2F55">
              <w:rPr>
                <w:color w:val="4C94D8" w:themeColor="text2" w:themeTint="80"/>
              </w:rPr>
              <w:t xml:space="preserve">voluntary and </w:t>
            </w:r>
            <w:r w:rsidRPr="004E251E">
              <w:rPr>
                <w:color w:val="4C94D8" w:themeColor="text2" w:themeTint="80"/>
              </w:rPr>
              <w:t>contribute</w:t>
            </w:r>
            <w:r w:rsidR="00FD2F55">
              <w:rPr>
                <w:color w:val="4C94D8" w:themeColor="text2" w:themeTint="80"/>
              </w:rPr>
              <w:t>s</w:t>
            </w:r>
            <w:r w:rsidRPr="004E251E">
              <w:rPr>
                <w:color w:val="4C94D8" w:themeColor="text2" w:themeTint="80"/>
              </w:rPr>
              <w:t xml:space="preserve"> to cover</w:t>
            </w:r>
            <w:r w:rsidR="00FD2F55">
              <w:rPr>
                <w:color w:val="4C94D8" w:themeColor="text2" w:themeTint="80"/>
              </w:rPr>
              <w:t xml:space="preserve"> </w:t>
            </w:r>
            <w:r w:rsidRPr="004E251E">
              <w:rPr>
                <w:color w:val="4C94D8" w:themeColor="text2" w:themeTint="80"/>
              </w:rPr>
              <w:t>items needed in the setting for the children.</w:t>
            </w:r>
          </w:p>
        </w:tc>
        <w:tc>
          <w:tcPr>
            <w:tcW w:w="1178" w:type="dxa"/>
          </w:tcPr>
          <w:p w14:paraId="107DDF9B" w14:textId="77777777" w:rsidR="00630B7B" w:rsidRDefault="00630B7B" w:rsidP="00333C35"/>
          <w:p w14:paraId="078DEC84" w14:textId="30CBAB78" w:rsidR="00333C35" w:rsidRDefault="00333C35" w:rsidP="00333C35">
            <w:pPr>
              <w:rPr>
                <w:b/>
                <w:bCs/>
              </w:rPr>
            </w:pPr>
            <w:r>
              <w:t>Used Daily</w:t>
            </w:r>
          </w:p>
        </w:tc>
        <w:tc>
          <w:tcPr>
            <w:tcW w:w="2785" w:type="dxa"/>
          </w:tcPr>
          <w:p w14:paraId="0F896D6D" w14:textId="77777777" w:rsidR="00630B7B" w:rsidRDefault="00630B7B" w:rsidP="00333C35"/>
          <w:p w14:paraId="6AB74523" w14:textId="0D3B2BD4" w:rsidR="00333C35" w:rsidRDefault="00333C35" w:rsidP="00333C35">
            <w:r>
              <w:t>£1</w:t>
            </w:r>
            <w:r w:rsidR="00651B47">
              <w:t>1</w:t>
            </w:r>
            <w:r>
              <w:t>.</w:t>
            </w:r>
            <w:r w:rsidR="00651B47">
              <w:t>75</w:t>
            </w:r>
            <w:r>
              <w:t xml:space="preserve"> a term (For 1-2 sessions a wk), </w:t>
            </w:r>
          </w:p>
          <w:p w14:paraId="13E450F8" w14:textId="6E5C76C8" w:rsidR="00333C35" w:rsidRDefault="00333C35" w:rsidP="00333C35">
            <w:r>
              <w:t>£1</w:t>
            </w:r>
            <w:r w:rsidR="00651B47">
              <w:t>3</w:t>
            </w:r>
            <w:r>
              <w:t>.</w:t>
            </w:r>
            <w:r w:rsidR="00651B47">
              <w:t>50</w:t>
            </w:r>
            <w:r>
              <w:t xml:space="preserve"> a term (For 3-4 sessions a wk), </w:t>
            </w:r>
          </w:p>
          <w:p w14:paraId="3902FA3C" w14:textId="105628DF" w:rsidR="00333C35" w:rsidRDefault="00333C35" w:rsidP="00333C35">
            <w:r>
              <w:t>£1</w:t>
            </w:r>
            <w:r w:rsidR="00FE3B77">
              <w:t>5</w:t>
            </w:r>
            <w:r>
              <w:t>.</w:t>
            </w:r>
            <w:r w:rsidR="00FE3B77">
              <w:t>25</w:t>
            </w:r>
            <w:r>
              <w:t xml:space="preserve"> a term (For 5-6 sessions a wk), </w:t>
            </w:r>
          </w:p>
          <w:p w14:paraId="424695DB" w14:textId="1398C604" w:rsidR="00333C35" w:rsidRDefault="00333C35" w:rsidP="00333C35">
            <w:r>
              <w:t>£1</w:t>
            </w:r>
            <w:r w:rsidR="00FE3B77">
              <w:t>7</w:t>
            </w:r>
            <w:r>
              <w:t>.</w:t>
            </w:r>
            <w:r w:rsidR="00FE3B77">
              <w:t>00</w:t>
            </w:r>
            <w:r>
              <w:t xml:space="preserve"> a term (For 7-8 sessions a wk), </w:t>
            </w:r>
          </w:p>
          <w:p w14:paraId="28EFC608" w14:textId="00DBD65F" w:rsidR="00333C35" w:rsidRPr="005B1D10" w:rsidRDefault="00333C35" w:rsidP="00333C35">
            <w:pPr>
              <w:rPr>
                <w:b/>
                <w:bCs/>
              </w:rPr>
            </w:pPr>
            <w:r>
              <w:t>£1</w:t>
            </w:r>
            <w:r w:rsidR="00FE3B77">
              <w:t>8</w:t>
            </w:r>
            <w:r>
              <w:t>.</w:t>
            </w:r>
            <w:r w:rsidR="00FE3B77">
              <w:t>75</w:t>
            </w:r>
            <w:r>
              <w:t xml:space="preserve"> a term (For 9 -10 sessions a wk)</w:t>
            </w:r>
          </w:p>
        </w:tc>
        <w:tc>
          <w:tcPr>
            <w:tcW w:w="1990" w:type="dxa"/>
          </w:tcPr>
          <w:p w14:paraId="3F37A5BD" w14:textId="77777777" w:rsidR="00630B7B" w:rsidRDefault="00630B7B" w:rsidP="00333C35"/>
          <w:p w14:paraId="118CE1B9" w14:textId="2637A167" w:rsidR="00333C35" w:rsidRPr="005B1D10" w:rsidRDefault="00333C35" w:rsidP="00333C35">
            <w:pPr>
              <w:rPr>
                <w:b/>
                <w:bCs/>
              </w:rPr>
            </w:pPr>
            <w:r>
              <w:t>Per Term</w:t>
            </w:r>
          </w:p>
        </w:tc>
      </w:tr>
      <w:tr w:rsidR="00333C35" w14:paraId="527B014F" w14:textId="77777777" w:rsidTr="004D1F91">
        <w:trPr>
          <w:trHeight w:val="632"/>
        </w:trPr>
        <w:tc>
          <w:tcPr>
            <w:tcW w:w="5671" w:type="dxa"/>
          </w:tcPr>
          <w:p w14:paraId="2247485C" w14:textId="77777777" w:rsidR="00333C35" w:rsidRDefault="00333C35" w:rsidP="00333C35">
            <w:pPr>
              <w:pStyle w:val="TableRow"/>
              <w:rPr>
                <w:rFonts w:cs="Arial"/>
                <w:b/>
                <w:bCs/>
                <w:color w:val="auto"/>
              </w:rPr>
            </w:pPr>
          </w:p>
        </w:tc>
        <w:tc>
          <w:tcPr>
            <w:tcW w:w="1178" w:type="dxa"/>
          </w:tcPr>
          <w:p w14:paraId="23AFB59C" w14:textId="77777777" w:rsidR="00333C35" w:rsidRDefault="00333C35" w:rsidP="00333C35">
            <w:pPr>
              <w:rPr>
                <w:b/>
                <w:bCs/>
              </w:rPr>
            </w:pPr>
          </w:p>
        </w:tc>
        <w:tc>
          <w:tcPr>
            <w:tcW w:w="2785" w:type="dxa"/>
          </w:tcPr>
          <w:p w14:paraId="26D6E064" w14:textId="77777777" w:rsidR="00333C35" w:rsidRPr="005B1D10" w:rsidRDefault="00333C35" w:rsidP="00333C35">
            <w:pPr>
              <w:rPr>
                <w:b/>
                <w:bCs/>
              </w:rPr>
            </w:pPr>
          </w:p>
        </w:tc>
        <w:tc>
          <w:tcPr>
            <w:tcW w:w="1990" w:type="dxa"/>
          </w:tcPr>
          <w:p w14:paraId="1C6B1115" w14:textId="77777777" w:rsidR="00333C35" w:rsidRPr="005B1D10" w:rsidRDefault="00333C35" w:rsidP="00333C35">
            <w:pPr>
              <w:rPr>
                <w:b/>
                <w:bCs/>
              </w:rPr>
            </w:pPr>
          </w:p>
        </w:tc>
      </w:tr>
      <w:tr w:rsidR="00333C35" w14:paraId="19A38700" w14:textId="77777777" w:rsidTr="004D1F91">
        <w:tc>
          <w:tcPr>
            <w:tcW w:w="5671" w:type="dxa"/>
          </w:tcPr>
          <w:p w14:paraId="53EE13C2" w14:textId="09005F60" w:rsidR="00333C35" w:rsidRDefault="00333C35" w:rsidP="00333C35">
            <w:pPr>
              <w:pStyle w:val="TableRow"/>
            </w:pPr>
            <w:r w:rsidRPr="009C2D0B">
              <w:rPr>
                <w:b/>
                <w:bCs/>
              </w:rPr>
              <w:t xml:space="preserve">One-off </w:t>
            </w:r>
            <w:r>
              <w:rPr>
                <w:b/>
                <w:bCs/>
              </w:rPr>
              <w:t xml:space="preserve">voluntary </w:t>
            </w:r>
            <w:r w:rsidRPr="009C2D0B">
              <w:rPr>
                <w:b/>
                <w:bCs/>
              </w:rPr>
              <w:t>charge</w:t>
            </w:r>
            <w:r>
              <w:t xml:space="preserve"> - Personalised Water Bottle</w:t>
            </w:r>
          </w:p>
          <w:p w14:paraId="31731FA1" w14:textId="77777777" w:rsidR="00FD2F55" w:rsidRDefault="00FD2F55" w:rsidP="00333C35">
            <w:pPr>
              <w:pStyle w:val="TableRow"/>
              <w:rPr>
                <w:color w:val="4C94D8" w:themeColor="text2" w:themeTint="80"/>
              </w:rPr>
            </w:pPr>
          </w:p>
          <w:p w14:paraId="6F78CE11" w14:textId="7183D210" w:rsidR="00333C35" w:rsidRPr="004F4920" w:rsidRDefault="00333C35" w:rsidP="00333C35">
            <w:pPr>
              <w:pStyle w:val="TableRow"/>
              <w:rPr>
                <w:rFonts w:cs="Arial"/>
                <w:color w:val="auto"/>
              </w:rPr>
            </w:pPr>
            <w:r w:rsidRPr="004F4920">
              <w:rPr>
                <w:color w:val="4C94D8" w:themeColor="text2" w:themeTint="80"/>
              </w:rPr>
              <w:t xml:space="preserve">If a parent chooses not to make this payment they will need to supply their own water bottle </w:t>
            </w:r>
            <w:r w:rsidR="00630B7B">
              <w:rPr>
                <w:color w:val="4C94D8" w:themeColor="text2" w:themeTint="80"/>
              </w:rPr>
              <w:t xml:space="preserve">every day </w:t>
            </w:r>
            <w:r w:rsidRPr="004F4920">
              <w:rPr>
                <w:color w:val="4C94D8" w:themeColor="text2" w:themeTint="80"/>
              </w:rPr>
              <w:t xml:space="preserve">as we provide access to water throughout </w:t>
            </w:r>
            <w:r w:rsidR="00630B7B">
              <w:rPr>
                <w:color w:val="4C94D8" w:themeColor="text2" w:themeTint="80"/>
              </w:rPr>
              <w:t xml:space="preserve">all </w:t>
            </w:r>
            <w:r w:rsidRPr="004F4920">
              <w:rPr>
                <w:color w:val="4C94D8" w:themeColor="text2" w:themeTint="80"/>
              </w:rPr>
              <w:t>sessions.</w:t>
            </w:r>
          </w:p>
        </w:tc>
        <w:tc>
          <w:tcPr>
            <w:tcW w:w="1178" w:type="dxa"/>
          </w:tcPr>
          <w:p w14:paraId="08866527" w14:textId="2ED6276B" w:rsidR="00246276" w:rsidRPr="007C364D" w:rsidRDefault="007C364D" w:rsidP="00333C35">
            <w:r w:rsidRPr="007C364D">
              <w:lastRenderedPageBreak/>
              <w:t>Once</w:t>
            </w:r>
          </w:p>
        </w:tc>
        <w:tc>
          <w:tcPr>
            <w:tcW w:w="2785" w:type="dxa"/>
          </w:tcPr>
          <w:p w14:paraId="66B9B362" w14:textId="272EC3FB" w:rsidR="00FD2F55" w:rsidRDefault="007C364D" w:rsidP="00333C35">
            <w:r>
              <w:t>£3</w:t>
            </w:r>
            <w:r w:rsidR="00FE3B77">
              <w:t>.50</w:t>
            </w:r>
          </w:p>
          <w:p w14:paraId="26E35020" w14:textId="35D7C5FC" w:rsidR="00333C35" w:rsidRPr="008C3C5B" w:rsidRDefault="00333C35" w:rsidP="00333C35"/>
        </w:tc>
        <w:tc>
          <w:tcPr>
            <w:tcW w:w="1990" w:type="dxa"/>
          </w:tcPr>
          <w:p w14:paraId="7985B5FC" w14:textId="7D23AFAF" w:rsidR="00333C35" w:rsidRPr="005B1D10" w:rsidRDefault="00333C35" w:rsidP="00333C35">
            <w:pPr>
              <w:rPr>
                <w:b/>
                <w:bCs/>
              </w:rPr>
            </w:pPr>
            <w:r>
              <w:t xml:space="preserve">Charged on First invoice and </w:t>
            </w:r>
            <w:r>
              <w:lastRenderedPageBreak/>
              <w:t>used throughout the time they attend our setting (remains in Pre-School until it can be taken home at graduation.)</w:t>
            </w:r>
          </w:p>
        </w:tc>
      </w:tr>
      <w:tr w:rsidR="00333C35" w14:paraId="2C578952" w14:textId="77777777" w:rsidTr="00246276">
        <w:trPr>
          <w:trHeight w:val="803"/>
        </w:trPr>
        <w:tc>
          <w:tcPr>
            <w:tcW w:w="5671" w:type="dxa"/>
          </w:tcPr>
          <w:p w14:paraId="317EC79E" w14:textId="77777777" w:rsidR="00333C35" w:rsidRPr="00F139C1" w:rsidRDefault="00333C35" w:rsidP="00333C35">
            <w:pPr>
              <w:rPr>
                <w:u w:val="single"/>
              </w:rPr>
            </w:pPr>
          </w:p>
        </w:tc>
        <w:tc>
          <w:tcPr>
            <w:tcW w:w="1178" w:type="dxa"/>
          </w:tcPr>
          <w:p w14:paraId="67BCD036" w14:textId="77777777" w:rsidR="00333C35" w:rsidRDefault="00333C35" w:rsidP="00333C35"/>
        </w:tc>
        <w:tc>
          <w:tcPr>
            <w:tcW w:w="2785" w:type="dxa"/>
          </w:tcPr>
          <w:p w14:paraId="518CA353" w14:textId="77777777" w:rsidR="00333C35" w:rsidRDefault="00333C35" w:rsidP="00333C35"/>
        </w:tc>
        <w:tc>
          <w:tcPr>
            <w:tcW w:w="1990" w:type="dxa"/>
          </w:tcPr>
          <w:p w14:paraId="1B627CB9" w14:textId="77777777" w:rsidR="00333C35" w:rsidRDefault="00333C35" w:rsidP="00333C35"/>
        </w:tc>
      </w:tr>
      <w:tr w:rsidR="00333C35" w14:paraId="6597383F" w14:textId="77777777" w:rsidTr="00246276">
        <w:trPr>
          <w:trHeight w:val="1962"/>
        </w:trPr>
        <w:tc>
          <w:tcPr>
            <w:tcW w:w="5671" w:type="dxa"/>
          </w:tcPr>
          <w:p w14:paraId="78F197AB" w14:textId="77777777" w:rsidR="00246276" w:rsidRDefault="00246276" w:rsidP="00333C35">
            <w:pPr>
              <w:rPr>
                <w:b/>
                <w:bCs/>
              </w:rPr>
            </w:pPr>
          </w:p>
          <w:p w14:paraId="353BC689" w14:textId="10B132AC" w:rsidR="00333C35" w:rsidRDefault="00333C35" w:rsidP="00333C35">
            <w:r w:rsidRPr="00AB1F20">
              <w:rPr>
                <w:b/>
                <w:bCs/>
              </w:rPr>
              <w:t>Optional</w:t>
            </w:r>
            <w:r>
              <w:t xml:space="preserve"> – Uniform can be purchased if you prefer, please ask us for availability</w:t>
            </w:r>
          </w:p>
        </w:tc>
        <w:tc>
          <w:tcPr>
            <w:tcW w:w="1178" w:type="dxa"/>
          </w:tcPr>
          <w:p w14:paraId="2E5384BC" w14:textId="77777777" w:rsidR="00333C35" w:rsidRDefault="00333C35" w:rsidP="00333C35"/>
          <w:p w14:paraId="513C5501" w14:textId="465A73A6" w:rsidR="00246276" w:rsidRDefault="00246276" w:rsidP="00333C35">
            <w:r>
              <w:t>When requested</w:t>
            </w:r>
          </w:p>
        </w:tc>
        <w:tc>
          <w:tcPr>
            <w:tcW w:w="2785" w:type="dxa"/>
          </w:tcPr>
          <w:p w14:paraId="2F09111B" w14:textId="77777777" w:rsidR="00246276" w:rsidRDefault="00246276" w:rsidP="00333C35"/>
          <w:p w14:paraId="1295DC09" w14:textId="36DFC9C9" w:rsidR="00333C35" w:rsidRDefault="00333C35" w:rsidP="00333C35">
            <w:r>
              <w:t>New Fleece £14</w:t>
            </w:r>
            <w:r w:rsidR="00FC53BE">
              <w:t>.50</w:t>
            </w:r>
            <w:r>
              <w:t>, Jumper £12</w:t>
            </w:r>
            <w:r w:rsidR="00FC53BE">
              <w:t>.50</w:t>
            </w:r>
            <w:r>
              <w:t>, T-Shirt £8</w:t>
            </w:r>
            <w:r w:rsidR="00FC53BE">
              <w:t>.50</w:t>
            </w:r>
            <w:r>
              <w:t xml:space="preserve"> and  second hand items are half of this price.</w:t>
            </w:r>
          </w:p>
        </w:tc>
        <w:tc>
          <w:tcPr>
            <w:tcW w:w="1990" w:type="dxa"/>
          </w:tcPr>
          <w:p w14:paraId="3DD5FFCD" w14:textId="77777777" w:rsidR="00246276" w:rsidRDefault="00246276" w:rsidP="00333C35"/>
          <w:p w14:paraId="1A27027D" w14:textId="09E1FDE5" w:rsidR="00333C35" w:rsidRDefault="00333C35" w:rsidP="00333C35">
            <w:r>
              <w:t>Payment is required by bacs or cash beforehand.</w:t>
            </w:r>
          </w:p>
        </w:tc>
      </w:tr>
      <w:tr w:rsidR="00333C35" w14:paraId="3010CAA1" w14:textId="77777777" w:rsidTr="004D1F91">
        <w:trPr>
          <w:trHeight w:val="886"/>
        </w:trPr>
        <w:tc>
          <w:tcPr>
            <w:tcW w:w="5671" w:type="dxa"/>
          </w:tcPr>
          <w:p w14:paraId="7555A39F" w14:textId="77777777" w:rsidR="00333C35" w:rsidRDefault="00333C35" w:rsidP="00333C35"/>
        </w:tc>
        <w:tc>
          <w:tcPr>
            <w:tcW w:w="1178" w:type="dxa"/>
          </w:tcPr>
          <w:p w14:paraId="717309B0" w14:textId="77777777" w:rsidR="00333C35" w:rsidRDefault="00333C35" w:rsidP="00333C35"/>
        </w:tc>
        <w:tc>
          <w:tcPr>
            <w:tcW w:w="2785" w:type="dxa"/>
          </w:tcPr>
          <w:p w14:paraId="654799C0" w14:textId="77777777" w:rsidR="00333C35" w:rsidRDefault="00333C35" w:rsidP="00333C35"/>
        </w:tc>
        <w:tc>
          <w:tcPr>
            <w:tcW w:w="1990" w:type="dxa"/>
          </w:tcPr>
          <w:p w14:paraId="06E23B7C" w14:textId="77777777" w:rsidR="00333C35" w:rsidRDefault="00333C35" w:rsidP="00333C35"/>
        </w:tc>
      </w:tr>
      <w:tr w:rsidR="00333C35" w14:paraId="048CE935" w14:textId="77777777" w:rsidTr="00246276">
        <w:trPr>
          <w:trHeight w:val="2357"/>
        </w:trPr>
        <w:tc>
          <w:tcPr>
            <w:tcW w:w="5671" w:type="dxa"/>
          </w:tcPr>
          <w:p w14:paraId="3B6880AD" w14:textId="77777777" w:rsidR="00246276" w:rsidRDefault="00246276" w:rsidP="00333C35">
            <w:pPr>
              <w:rPr>
                <w:b/>
                <w:bCs/>
              </w:rPr>
            </w:pPr>
          </w:p>
          <w:p w14:paraId="0F3A6060" w14:textId="55C32B7F" w:rsidR="00333C35" w:rsidRDefault="00333C35" w:rsidP="00333C35">
            <w:r w:rsidRPr="00AB1F20">
              <w:rPr>
                <w:b/>
                <w:bCs/>
              </w:rPr>
              <w:t>Optional</w:t>
            </w:r>
            <w:r>
              <w:t xml:space="preserve"> – Annual Trip </w:t>
            </w:r>
          </w:p>
        </w:tc>
        <w:tc>
          <w:tcPr>
            <w:tcW w:w="1178" w:type="dxa"/>
          </w:tcPr>
          <w:p w14:paraId="0517EF10" w14:textId="77777777" w:rsidR="00333C35" w:rsidRDefault="00333C35" w:rsidP="00333C35"/>
          <w:p w14:paraId="4D900D34" w14:textId="3B92D538" w:rsidR="00246276" w:rsidRDefault="00246276" w:rsidP="00333C35">
            <w:r>
              <w:t>Annually</w:t>
            </w:r>
          </w:p>
        </w:tc>
        <w:tc>
          <w:tcPr>
            <w:tcW w:w="2785" w:type="dxa"/>
          </w:tcPr>
          <w:p w14:paraId="5AF5988E" w14:textId="77777777" w:rsidR="00333C35" w:rsidRDefault="00333C35" w:rsidP="00333C35"/>
          <w:p w14:paraId="2A5764ED" w14:textId="64ACF2C5" w:rsidR="00246276" w:rsidRDefault="00246276" w:rsidP="00333C35">
            <w:r>
              <w:t>Detailed information to be provided closer to the time.</w:t>
            </w:r>
          </w:p>
        </w:tc>
        <w:tc>
          <w:tcPr>
            <w:tcW w:w="1990" w:type="dxa"/>
          </w:tcPr>
          <w:p w14:paraId="1E46D353" w14:textId="77777777" w:rsidR="00246276" w:rsidRDefault="00246276" w:rsidP="00333C35"/>
          <w:p w14:paraId="75C79430" w14:textId="6763512B" w:rsidR="00333C35" w:rsidRDefault="00246276" w:rsidP="00333C35">
            <w:r>
              <w:t>Further details to follow as this changes on a yearly basis.</w:t>
            </w:r>
          </w:p>
        </w:tc>
      </w:tr>
    </w:tbl>
    <w:p w14:paraId="714A341B" w14:textId="2634A8F4" w:rsidR="009C0E04" w:rsidRDefault="009C0E04">
      <w:pPr>
        <w:rPr>
          <w:b/>
          <w:bCs/>
          <w:u w:val="single"/>
        </w:rPr>
      </w:pPr>
    </w:p>
    <w:p w14:paraId="092A9A3B" w14:textId="77777777" w:rsidR="00B43EF3" w:rsidRDefault="00B43EF3">
      <w:pPr>
        <w:rPr>
          <w:b/>
          <w:bCs/>
          <w:u w:val="single"/>
        </w:rPr>
      </w:pPr>
    </w:p>
    <w:p w14:paraId="66A4151A" w14:textId="70BB6CBF" w:rsidR="00E073C8" w:rsidRDefault="00E073C8">
      <w:r>
        <w:rPr>
          <w:b/>
          <w:bCs/>
          <w:u w:val="single"/>
        </w:rPr>
        <w:t xml:space="preserve">Tax Free Childcare </w:t>
      </w:r>
      <w:r>
        <w:t>– Can be set</w:t>
      </w:r>
      <w:r w:rsidR="00246276">
        <w:t xml:space="preserve"> </w:t>
      </w:r>
      <w:r>
        <w:t xml:space="preserve">up by yourself and </w:t>
      </w:r>
      <w:r w:rsidR="00B43EF3">
        <w:t>paid</w:t>
      </w:r>
      <w:r>
        <w:t xml:space="preserve"> using our usual bank details.</w:t>
      </w:r>
      <w:r w:rsidR="00B43EF3">
        <w:t xml:space="preserve"> </w:t>
      </w:r>
      <w:r w:rsidR="00246276">
        <w:t xml:space="preserve"> </w:t>
      </w:r>
      <w:r w:rsidR="00B43EF3">
        <w:t>Please check our Charging Policy for fu</w:t>
      </w:r>
      <w:r w:rsidR="00246276">
        <w:t>ll</w:t>
      </w:r>
      <w:r w:rsidR="00B43EF3">
        <w:t xml:space="preserve"> information.</w:t>
      </w:r>
    </w:p>
    <w:p w14:paraId="2EA13F78" w14:textId="77777777" w:rsidR="00B43EF3" w:rsidRDefault="00B43EF3">
      <w:pPr>
        <w:rPr>
          <w:b/>
          <w:bCs/>
          <w:u w:val="single"/>
        </w:rPr>
      </w:pPr>
    </w:p>
    <w:p w14:paraId="58A76427" w14:textId="1A479E0E" w:rsidR="00E073C8" w:rsidRPr="00E073C8" w:rsidRDefault="00E073C8">
      <w:r>
        <w:rPr>
          <w:b/>
          <w:bCs/>
          <w:u w:val="single"/>
        </w:rPr>
        <w:t>Universal Credit Childcare</w:t>
      </w:r>
      <w:r>
        <w:t xml:space="preserve"> – Receipts can be provided on request for you to claim back your invoice, however we cannot guarantee the amount you will be reimbursed as this depends on your financial circumstances.</w:t>
      </w:r>
      <w:r w:rsidR="00B43EF3">
        <w:t xml:space="preserve"> More details are explained </w:t>
      </w:r>
      <w:r w:rsidR="00246276">
        <w:t>i</w:t>
      </w:r>
      <w:r w:rsidR="00B43EF3">
        <w:t xml:space="preserve">n </w:t>
      </w:r>
      <w:r w:rsidR="00B41909">
        <w:t xml:space="preserve">our </w:t>
      </w:r>
      <w:r w:rsidR="00B43EF3">
        <w:t xml:space="preserve"> Charging Policy.</w:t>
      </w:r>
    </w:p>
    <w:p w14:paraId="14518590" w14:textId="77777777" w:rsidR="005B1D10" w:rsidRDefault="005B1D10">
      <w:pPr>
        <w:rPr>
          <w:b/>
          <w:bCs/>
          <w:u w:val="single"/>
        </w:rPr>
      </w:pPr>
    </w:p>
    <w:p w14:paraId="0F37F193" w14:textId="77777777" w:rsidR="005B1D10" w:rsidRPr="005B1D10" w:rsidRDefault="005B1D10">
      <w:pPr>
        <w:rPr>
          <w:b/>
          <w:bCs/>
          <w:u w:val="single"/>
        </w:rPr>
      </w:pPr>
    </w:p>
    <w:sectPr w:rsidR="005B1D10" w:rsidRPr="005B1D10">
      <w:head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5CE9A8" w14:textId="77777777" w:rsidR="00B23E8C" w:rsidRDefault="00B23E8C" w:rsidP="005B1D10">
      <w:pPr>
        <w:spacing w:after="0" w:line="240" w:lineRule="auto"/>
      </w:pPr>
      <w:r>
        <w:separator/>
      </w:r>
    </w:p>
  </w:endnote>
  <w:endnote w:type="continuationSeparator" w:id="0">
    <w:p w14:paraId="144ACDAA" w14:textId="77777777" w:rsidR="00B23E8C" w:rsidRDefault="00B23E8C" w:rsidP="005B1D1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8A37A30" w14:textId="77777777" w:rsidR="00B23E8C" w:rsidRDefault="00B23E8C" w:rsidP="005B1D10">
      <w:pPr>
        <w:spacing w:after="0" w:line="240" w:lineRule="auto"/>
      </w:pPr>
      <w:r>
        <w:separator/>
      </w:r>
    </w:p>
  </w:footnote>
  <w:footnote w:type="continuationSeparator" w:id="0">
    <w:p w14:paraId="2B8511EC" w14:textId="77777777" w:rsidR="00B23E8C" w:rsidRDefault="00B23E8C" w:rsidP="005B1D1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F73ACE" w14:textId="655DFAF1" w:rsidR="0087287F" w:rsidRDefault="0087287F" w:rsidP="0087287F">
    <w:pPr>
      <w:pStyle w:val="Header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1443A98"/>
    <w:multiLevelType w:val="hybridMultilevel"/>
    <w:tmpl w:val="D2D26BC2"/>
    <w:lvl w:ilvl="0" w:tplc="F44828E8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  <w:b w:val="0"/>
        <w:color w:val="2C7FCE" w:themeColor="text2" w:themeTint="99"/>
        <w:u w:val="singl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4153BE3"/>
    <w:multiLevelType w:val="hybridMultilevel"/>
    <w:tmpl w:val="35042086"/>
    <w:lvl w:ilvl="0" w:tplc="35E86104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  <w:b w:val="0"/>
        <w:color w:val="2C7FCE" w:themeColor="text2" w:themeTint="99"/>
        <w:u w:val="singl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A2A37D8"/>
    <w:multiLevelType w:val="hybridMultilevel"/>
    <w:tmpl w:val="F77E4366"/>
    <w:lvl w:ilvl="0" w:tplc="A5AC219E">
      <w:numFmt w:val="bullet"/>
      <w:lvlText w:val=""/>
      <w:lvlJc w:val="left"/>
      <w:pPr>
        <w:ind w:left="1080" w:hanging="360"/>
      </w:pPr>
      <w:rPr>
        <w:rFonts w:ascii="Symbol" w:eastAsia="Times New Roman" w:hAnsi="Symbol" w:cs="Arial" w:hint="default"/>
        <w:b w:val="0"/>
        <w:color w:val="2C7FCE" w:themeColor="text2" w:themeTint="99"/>
        <w:u w:val="single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696045A8"/>
    <w:multiLevelType w:val="hybridMultilevel"/>
    <w:tmpl w:val="A5DC7A74"/>
    <w:lvl w:ilvl="0" w:tplc="CC20822E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  <w:b w:val="0"/>
        <w:color w:val="2C7FCE" w:themeColor="text2" w:themeTint="99"/>
        <w:u w:val="singl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38832328">
    <w:abstractNumId w:val="3"/>
  </w:num>
  <w:num w:numId="2" w16cid:durableId="279382308">
    <w:abstractNumId w:val="2"/>
  </w:num>
  <w:num w:numId="3" w16cid:durableId="1987976190">
    <w:abstractNumId w:val="1"/>
  </w:num>
  <w:num w:numId="4" w16cid:durableId="136918133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writeProtection w:recommended="1"/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1D10"/>
    <w:rsid w:val="00047EEC"/>
    <w:rsid w:val="000A3215"/>
    <w:rsid w:val="000D22DB"/>
    <w:rsid w:val="000D7BA6"/>
    <w:rsid w:val="00127CC1"/>
    <w:rsid w:val="001466AC"/>
    <w:rsid w:val="00193B8A"/>
    <w:rsid w:val="001B010A"/>
    <w:rsid w:val="001C1F48"/>
    <w:rsid w:val="001E210F"/>
    <w:rsid w:val="002246A8"/>
    <w:rsid w:val="00241D93"/>
    <w:rsid w:val="00246276"/>
    <w:rsid w:val="002A6852"/>
    <w:rsid w:val="00312429"/>
    <w:rsid w:val="0032647A"/>
    <w:rsid w:val="00333C35"/>
    <w:rsid w:val="003935C8"/>
    <w:rsid w:val="00395DBD"/>
    <w:rsid w:val="0041129B"/>
    <w:rsid w:val="00416FB5"/>
    <w:rsid w:val="00453FEA"/>
    <w:rsid w:val="004C20DD"/>
    <w:rsid w:val="004D1F91"/>
    <w:rsid w:val="004E251E"/>
    <w:rsid w:val="004F3A7C"/>
    <w:rsid w:val="004F4920"/>
    <w:rsid w:val="005602DD"/>
    <w:rsid w:val="005A62E5"/>
    <w:rsid w:val="005B1D10"/>
    <w:rsid w:val="005B60C2"/>
    <w:rsid w:val="005F0B91"/>
    <w:rsid w:val="005F70CE"/>
    <w:rsid w:val="0062502B"/>
    <w:rsid w:val="00630B7B"/>
    <w:rsid w:val="006371AF"/>
    <w:rsid w:val="00651B47"/>
    <w:rsid w:val="00667301"/>
    <w:rsid w:val="00674CA9"/>
    <w:rsid w:val="0069777E"/>
    <w:rsid w:val="00697799"/>
    <w:rsid w:val="006D3084"/>
    <w:rsid w:val="006E1317"/>
    <w:rsid w:val="007C364D"/>
    <w:rsid w:val="007F40B7"/>
    <w:rsid w:val="007F44EC"/>
    <w:rsid w:val="00854DDE"/>
    <w:rsid w:val="008556CD"/>
    <w:rsid w:val="0087287F"/>
    <w:rsid w:val="0088611F"/>
    <w:rsid w:val="008B2E60"/>
    <w:rsid w:val="008C3C5B"/>
    <w:rsid w:val="008F3526"/>
    <w:rsid w:val="008F395D"/>
    <w:rsid w:val="00900443"/>
    <w:rsid w:val="009115FA"/>
    <w:rsid w:val="009120D3"/>
    <w:rsid w:val="00941F36"/>
    <w:rsid w:val="00942996"/>
    <w:rsid w:val="00954DCD"/>
    <w:rsid w:val="00983AB5"/>
    <w:rsid w:val="009B02C7"/>
    <w:rsid w:val="009C0E04"/>
    <w:rsid w:val="009C2D0B"/>
    <w:rsid w:val="009E2416"/>
    <w:rsid w:val="009F1CAF"/>
    <w:rsid w:val="00A77E21"/>
    <w:rsid w:val="00A91EDF"/>
    <w:rsid w:val="00AA74CB"/>
    <w:rsid w:val="00AB0468"/>
    <w:rsid w:val="00AB1F20"/>
    <w:rsid w:val="00AF6481"/>
    <w:rsid w:val="00B129A4"/>
    <w:rsid w:val="00B15445"/>
    <w:rsid w:val="00B23E8C"/>
    <w:rsid w:val="00B41909"/>
    <w:rsid w:val="00B43EF3"/>
    <w:rsid w:val="00BF629B"/>
    <w:rsid w:val="00C3627E"/>
    <w:rsid w:val="00C56154"/>
    <w:rsid w:val="00C72E87"/>
    <w:rsid w:val="00C93F7F"/>
    <w:rsid w:val="00CB3DD3"/>
    <w:rsid w:val="00CD0C82"/>
    <w:rsid w:val="00CE2A51"/>
    <w:rsid w:val="00CE5F3A"/>
    <w:rsid w:val="00D107DA"/>
    <w:rsid w:val="00D31998"/>
    <w:rsid w:val="00D57448"/>
    <w:rsid w:val="00D6377E"/>
    <w:rsid w:val="00D95B73"/>
    <w:rsid w:val="00DA5439"/>
    <w:rsid w:val="00DE5BF2"/>
    <w:rsid w:val="00E073C8"/>
    <w:rsid w:val="00E333C6"/>
    <w:rsid w:val="00E9404D"/>
    <w:rsid w:val="00EB193A"/>
    <w:rsid w:val="00ED35E0"/>
    <w:rsid w:val="00ED483E"/>
    <w:rsid w:val="00EE2905"/>
    <w:rsid w:val="00F139C1"/>
    <w:rsid w:val="00F20537"/>
    <w:rsid w:val="00F22F12"/>
    <w:rsid w:val="00FB6B35"/>
    <w:rsid w:val="00FC53BE"/>
    <w:rsid w:val="00FD2F55"/>
    <w:rsid w:val="00FE3B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B813F94"/>
  <w15:chartTrackingRefBased/>
  <w15:docId w15:val="{ACDC007A-ACA7-4333-92EF-544A25E749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nhideWhenUsed/>
    <w:qFormat/>
    <w:rsid w:val="005B1D10"/>
    <w:pPr>
      <w:spacing w:line="288" w:lineRule="auto"/>
    </w:pPr>
    <w:rPr>
      <w:rFonts w:ascii="Arial" w:eastAsia="Times New Roman" w:hAnsi="Arial" w:cs="Times New Roman"/>
      <w:kern w:val="0"/>
      <w:sz w:val="24"/>
      <w:szCs w:val="24"/>
      <w:lang w:eastAsia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B1D10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B1D10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B1D10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B1D10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2"/>
      <w:szCs w:val="22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B1D10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2"/>
      <w:szCs w:val="22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B1D10"/>
    <w:pPr>
      <w:keepNext/>
      <w:keepLines/>
      <w:spacing w:before="40" w:after="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B1D10"/>
    <w:pPr>
      <w:keepNext/>
      <w:keepLines/>
      <w:spacing w:before="40" w:after="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B1D10"/>
    <w:pPr>
      <w:keepNext/>
      <w:keepLines/>
      <w:spacing w:after="0"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B1D10"/>
    <w:pPr>
      <w:keepNext/>
      <w:keepLines/>
      <w:spacing w:after="0"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B1D1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B1D1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B1D1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B1D1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B1D1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B1D1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B1D1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B1D1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B1D1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B1D1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5B1D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B1D10"/>
    <w:pPr>
      <w:numPr>
        <w:ilvl w:val="1"/>
      </w:numPr>
      <w:spacing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5B1D1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B1D10"/>
    <w:pPr>
      <w:spacing w:before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5B1D1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B1D10"/>
    <w:pPr>
      <w:spacing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5B1D1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B1D1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2"/>
      <w:szCs w:val="22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B1D1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B1D10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5B1D1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Row">
    <w:name w:val="TableRow"/>
    <w:basedOn w:val="Normal"/>
    <w:link w:val="TableRowChar"/>
    <w:qFormat/>
    <w:rsid w:val="005B1D10"/>
    <w:pPr>
      <w:spacing w:after="0"/>
    </w:pPr>
    <w:rPr>
      <w:color w:val="0D0D0D" w:themeColor="text1" w:themeTint="F2"/>
    </w:rPr>
  </w:style>
  <w:style w:type="character" w:customStyle="1" w:styleId="TableRowChar">
    <w:name w:val="TableRow Char"/>
    <w:link w:val="TableRow"/>
    <w:rsid w:val="005B1D10"/>
    <w:rPr>
      <w:rFonts w:ascii="Arial" w:eastAsia="Times New Roman" w:hAnsi="Arial" w:cs="Times New Roman"/>
      <w:color w:val="0D0D0D" w:themeColor="text1" w:themeTint="F2"/>
      <w:kern w:val="0"/>
      <w:sz w:val="24"/>
      <w:szCs w:val="24"/>
      <w:lang w:eastAsia="en-GB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5B1D1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B1D10"/>
    <w:rPr>
      <w:rFonts w:ascii="Arial" w:eastAsia="Times New Roman" w:hAnsi="Arial" w:cs="Times New Roman"/>
      <w:kern w:val="0"/>
      <w:sz w:val="24"/>
      <w:szCs w:val="24"/>
      <w:lang w:eastAsia="en-GB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5B1D1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B1D10"/>
    <w:rPr>
      <w:rFonts w:ascii="Arial" w:eastAsia="Times New Roman" w:hAnsi="Arial" w:cs="Times New Roman"/>
      <w:kern w:val="0"/>
      <w:sz w:val="24"/>
      <w:szCs w:val="24"/>
      <w:lang w:eastAsia="en-GB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488</Words>
  <Characters>2787</Characters>
  <Application>Microsoft Office Word</Application>
  <DocSecurity>2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kelly clifford</dc:creator>
  <cp:keywords/>
  <dc:description/>
  <cp:lastModifiedBy>kelly clifford</cp:lastModifiedBy>
  <cp:revision>9</cp:revision>
  <cp:lastPrinted>2025-06-13T11:39:00Z</cp:lastPrinted>
  <dcterms:created xsi:type="dcterms:W3CDTF">2026-01-09T09:13:00Z</dcterms:created>
  <dcterms:modified xsi:type="dcterms:W3CDTF">2026-01-09T09:16:00Z</dcterms:modified>
</cp:coreProperties>
</file>